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4AEE19D" w14:textId="77777777" w:rsidR="00C35A79" w:rsidRPr="00C80689" w:rsidRDefault="00D439E3" w:rsidP="00E701B0">
      <w:pPr>
        <w:pStyle w:val="SectionTitle"/>
        <w:rPr>
          <w:sz w:val="36"/>
          <w:szCs w:val="40"/>
          <w:rtl/>
        </w:rPr>
      </w:pPr>
      <w:r>
        <w:rPr>
          <w:rFonts w:hint="cs"/>
          <w:sz w:val="36"/>
          <w:szCs w:val="40"/>
          <w:rtl/>
        </w:rPr>
        <w:t>מתווה להערכת הצעות</w:t>
      </w:r>
    </w:p>
    <w:p w14:paraId="44120646" w14:textId="77777777" w:rsidR="00C35A79" w:rsidRDefault="00C80689" w:rsidP="00FB7CDC">
      <w:pPr>
        <w:pStyle w:val="10"/>
        <w:rPr>
          <w:rtl/>
        </w:rPr>
      </w:pPr>
      <w:r>
        <w:rPr>
          <w:rFonts w:hint="cs"/>
          <w:rtl/>
        </w:rPr>
        <w:t>ה</w:t>
      </w:r>
      <w:r w:rsidR="00C35A79">
        <w:rPr>
          <w:rFonts w:hint="cs"/>
          <w:rtl/>
        </w:rPr>
        <w:t>מטרה</w:t>
      </w:r>
      <w:bookmarkStart w:id="0" w:name="_GoBack"/>
      <w:bookmarkEnd w:id="0"/>
    </w:p>
    <w:p w14:paraId="028774CA" w14:textId="6B0B7621" w:rsidR="00C35A79" w:rsidRDefault="00C35A79" w:rsidP="00623B1B">
      <w:pPr>
        <w:pStyle w:val="Para2"/>
        <w:rPr>
          <w:rtl/>
        </w:rPr>
      </w:pPr>
      <w:r>
        <w:rPr>
          <w:rFonts w:hint="cs"/>
          <w:rtl/>
        </w:rPr>
        <w:t xml:space="preserve">מסמך זה </w:t>
      </w:r>
      <w:r w:rsidR="00DE2B21">
        <w:rPr>
          <w:rFonts w:hint="cs"/>
          <w:rtl/>
        </w:rPr>
        <w:t xml:space="preserve">נועד </w:t>
      </w:r>
      <w:r>
        <w:rPr>
          <w:rFonts w:hint="cs"/>
          <w:rtl/>
        </w:rPr>
        <w:t xml:space="preserve">להנחות </w:t>
      </w:r>
      <w:r w:rsidR="008A29A3">
        <w:rPr>
          <w:rFonts w:hint="cs"/>
          <w:rtl/>
        </w:rPr>
        <w:t xml:space="preserve">את צוות בודקי </w:t>
      </w:r>
      <w:r w:rsidR="00556546">
        <w:rPr>
          <w:rFonts w:hint="cs"/>
          <w:rtl/>
        </w:rPr>
        <w:t>ההצעות</w:t>
      </w:r>
      <w:r w:rsidR="008A29A3">
        <w:rPr>
          <w:rFonts w:hint="cs"/>
          <w:rtl/>
        </w:rPr>
        <w:t xml:space="preserve"> </w:t>
      </w:r>
      <w:r w:rsidR="00A34A1B" w:rsidRPr="00A34A1B">
        <w:rPr>
          <w:rFonts w:hint="cs"/>
          <w:rtl/>
        </w:rPr>
        <w:t>ב</w:t>
      </w:r>
      <w:r w:rsidR="00A34A1B" w:rsidRPr="00A34A1B">
        <w:rPr>
          <w:rtl/>
        </w:rPr>
        <w:t xml:space="preserve">מכרז </w:t>
      </w:r>
      <w:r w:rsidR="00B1112A">
        <w:rPr>
          <w:rtl/>
        </w:rPr>
        <w:t>פומבי</w:t>
      </w:r>
      <w:r w:rsidR="00A34A1B" w:rsidRPr="00A34A1B">
        <w:rPr>
          <w:rFonts w:hint="cs"/>
          <w:rtl/>
        </w:rPr>
        <w:t xml:space="preserve"> </w:t>
      </w:r>
      <w:r w:rsidR="00A34A1B" w:rsidRPr="00A34A1B">
        <w:rPr>
          <w:rtl/>
        </w:rPr>
        <w:t xml:space="preserve">מס' </w:t>
      </w:r>
      <w:r w:rsidR="00623B1B">
        <w:rPr>
          <w:rFonts w:hint="cs"/>
          <w:rtl/>
        </w:rPr>
        <w:t>37-2019</w:t>
      </w:r>
      <w:r w:rsidR="00580151" w:rsidRPr="00A34A1B">
        <w:rPr>
          <w:rFonts w:hint="cs"/>
          <w:rtl/>
        </w:rPr>
        <w:t xml:space="preserve"> </w:t>
      </w:r>
      <w:r w:rsidR="00780E81" w:rsidRPr="00780E81">
        <w:rPr>
          <w:rtl/>
        </w:rPr>
        <w:t>הספקה, הטמעה ותחזוקה של מערכת לניהול משמרות</w:t>
      </w:r>
      <w:r w:rsidR="00780E81" w:rsidRPr="00780E81" w:rsidDel="00780E81">
        <w:rPr>
          <w:rFonts w:hint="cs"/>
          <w:rtl/>
        </w:rPr>
        <w:t xml:space="preserve"> </w:t>
      </w:r>
      <w:r w:rsidR="00DB55D0">
        <w:rPr>
          <w:rFonts w:hint="cs"/>
          <w:rtl/>
        </w:rPr>
        <w:t>ב</w:t>
      </w:r>
      <w:r w:rsidR="00311237">
        <w:rPr>
          <w:rFonts w:hint="cs"/>
          <w:rtl/>
        </w:rPr>
        <w:t>תהליך</w:t>
      </w:r>
      <w:r w:rsidR="008A29A3">
        <w:rPr>
          <w:rFonts w:hint="cs"/>
          <w:rtl/>
        </w:rPr>
        <w:t xml:space="preserve"> </w:t>
      </w:r>
      <w:r w:rsidR="00005CEE">
        <w:rPr>
          <w:rFonts w:hint="cs"/>
          <w:rtl/>
        </w:rPr>
        <w:t xml:space="preserve">הערכת </w:t>
      </w:r>
      <w:r w:rsidR="00556546">
        <w:rPr>
          <w:rFonts w:hint="cs"/>
          <w:rtl/>
        </w:rPr>
        <w:t>ההצעות</w:t>
      </w:r>
      <w:r w:rsidR="0045782A">
        <w:rPr>
          <w:rFonts w:hint="cs"/>
          <w:rtl/>
        </w:rPr>
        <w:t xml:space="preserve"> ובחירת הזוכה.</w:t>
      </w:r>
    </w:p>
    <w:p w14:paraId="21981631" w14:textId="77777777" w:rsidR="003163E9" w:rsidRDefault="003163E9" w:rsidP="00FB7CDC">
      <w:pPr>
        <w:pStyle w:val="10"/>
        <w:rPr>
          <w:rtl/>
        </w:rPr>
      </w:pPr>
      <w:r>
        <w:rPr>
          <w:rFonts w:hint="cs"/>
          <w:rtl/>
        </w:rPr>
        <w:t>השיטה</w:t>
      </w:r>
    </w:p>
    <w:p w14:paraId="6298211B" w14:textId="77777777" w:rsidR="00A56D99" w:rsidRDefault="003C0A4A" w:rsidP="000F3A8D">
      <w:pPr>
        <w:pStyle w:val="Para2"/>
        <w:rPr>
          <w:rtl/>
        </w:rPr>
      </w:pPr>
      <w:r>
        <w:rPr>
          <w:rFonts w:hint="cs"/>
          <w:rtl/>
        </w:rPr>
        <w:t xml:space="preserve">הערכת </w:t>
      </w:r>
      <w:r w:rsidR="00556546">
        <w:rPr>
          <w:rFonts w:hint="cs"/>
          <w:rtl/>
        </w:rPr>
        <w:t>הצעות</w:t>
      </w:r>
      <w:r>
        <w:rPr>
          <w:rFonts w:hint="cs"/>
          <w:rtl/>
        </w:rPr>
        <w:t xml:space="preserve"> </w:t>
      </w:r>
      <w:r w:rsidR="0022744C">
        <w:rPr>
          <w:rFonts w:hint="cs"/>
          <w:rtl/>
        </w:rPr>
        <w:t xml:space="preserve">במכרז </w:t>
      </w:r>
      <w:r w:rsidR="00BE1D87">
        <w:rPr>
          <w:rFonts w:hint="cs"/>
          <w:rtl/>
        </w:rPr>
        <w:t>תבוצע בהתאם ל</w:t>
      </w:r>
      <w:r w:rsidR="0022744C">
        <w:rPr>
          <w:rFonts w:hint="cs"/>
          <w:rtl/>
        </w:rPr>
        <w:t>שלבים</w:t>
      </w:r>
      <w:r w:rsidR="00BF5760">
        <w:rPr>
          <w:rFonts w:hint="cs"/>
          <w:rtl/>
        </w:rPr>
        <w:t xml:space="preserve"> המפורטים להלן.</w:t>
      </w:r>
      <w:r w:rsidR="0022744C">
        <w:rPr>
          <w:rFonts w:hint="cs"/>
          <w:rtl/>
        </w:rPr>
        <w:t xml:space="preserve"> </w:t>
      </w:r>
      <w:r w:rsidR="00C87A22">
        <w:rPr>
          <w:rFonts w:hint="cs"/>
          <w:rtl/>
        </w:rPr>
        <w:t xml:space="preserve">מעבר הצעה </w:t>
      </w:r>
      <w:r w:rsidR="0022744C">
        <w:rPr>
          <w:rFonts w:hint="cs"/>
          <w:rtl/>
        </w:rPr>
        <w:t>מ</w:t>
      </w:r>
      <w:r w:rsidR="00C87A22">
        <w:rPr>
          <w:rFonts w:hint="cs"/>
          <w:rtl/>
        </w:rPr>
        <w:t>שלב</w:t>
      </w:r>
      <w:r w:rsidR="0022744C">
        <w:rPr>
          <w:rFonts w:hint="cs"/>
          <w:rtl/>
        </w:rPr>
        <w:t xml:space="preserve"> בדיקה </w:t>
      </w:r>
      <w:r w:rsidR="00BE1D87">
        <w:rPr>
          <w:rFonts w:hint="cs"/>
          <w:rtl/>
        </w:rPr>
        <w:t xml:space="preserve">אחד </w:t>
      </w:r>
      <w:r w:rsidR="0022744C">
        <w:rPr>
          <w:rFonts w:hint="cs"/>
          <w:rtl/>
        </w:rPr>
        <w:t>לשלב בדיקה הבא אחריו</w:t>
      </w:r>
      <w:r w:rsidR="003E3624">
        <w:rPr>
          <w:rFonts w:hint="cs"/>
          <w:rtl/>
        </w:rPr>
        <w:t>,</w:t>
      </w:r>
      <w:r w:rsidR="00C87A22">
        <w:rPr>
          <w:rFonts w:hint="cs"/>
          <w:rtl/>
        </w:rPr>
        <w:t xml:space="preserve"> מותנה ב</w:t>
      </w:r>
      <w:r w:rsidR="0022744C">
        <w:rPr>
          <w:rFonts w:hint="cs"/>
          <w:rtl/>
        </w:rPr>
        <w:t xml:space="preserve">כך </w:t>
      </w:r>
      <w:r w:rsidR="00076AC3">
        <w:rPr>
          <w:rFonts w:hint="cs"/>
          <w:rtl/>
        </w:rPr>
        <w:t>ש</w:t>
      </w:r>
      <w:r w:rsidR="00BE1D87">
        <w:rPr>
          <w:rFonts w:hint="cs"/>
          <w:rtl/>
        </w:rPr>
        <w:t xml:space="preserve">ההצעה </w:t>
      </w:r>
      <w:r w:rsidR="00076AC3">
        <w:rPr>
          <w:rFonts w:hint="cs"/>
          <w:rtl/>
        </w:rPr>
        <w:t>תעמוד</w:t>
      </w:r>
      <w:r w:rsidR="0022744C">
        <w:rPr>
          <w:rFonts w:hint="cs"/>
          <w:rtl/>
        </w:rPr>
        <w:t xml:space="preserve"> בדרישות </w:t>
      </w:r>
      <w:r w:rsidR="00D617B6">
        <w:rPr>
          <w:rFonts w:hint="cs"/>
          <w:rtl/>
        </w:rPr>
        <w:t>הסף המהוות</w:t>
      </w:r>
      <w:r w:rsidR="0022744C">
        <w:rPr>
          <w:rFonts w:hint="cs"/>
          <w:rtl/>
        </w:rPr>
        <w:t xml:space="preserve"> תנאי מעבר לשלב </w:t>
      </w:r>
      <w:r w:rsidR="00BF5760">
        <w:rPr>
          <w:rFonts w:hint="cs"/>
          <w:rtl/>
        </w:rPr>
        <w:t xml:space="preserve">הבדיקה </w:t>
      </w:r>
      <w:r w:rsidR="0022744C">
        <w:rPr>
          <w:rFonts w:hint="cs"/>
          <w:rtl/>
        </w:rPr>
        <w:t>הבא</w:t>
      </w:r>
      <w:r>
        <w:rPr>
          <w:rFonts w:hint="cs"/>
          <w:rtl/>
        </w:rPr>
        <w:t>:</w:t>
      </w:r>
    </w:p>
    <w:p w14:paraId="013AE859" w14:textId="77777777" w:rsidR="00AB2832" w:rsidRDefault="00AB2832" w:rsidP="003C0A4A">
      <w:pPr>
        <w:pStyle w:val="AlphaList2"/>
      </w:pPr>
      <w:r>
        <w:rPr>
          <w:rFonts w:hint="cs"/>
          <w:rtl/>
        </w:rPr>
        <w:t xml:space="preserve">בדיקת עמידת ההצעה בדרישות סף </w:t>
      </w:r>
      <w:r w:rsidR="003C0A4A">
        <w:rPr>
          <w:rFonts w:hint="cs"/>
          <w:rtl/>
        </w:rPr>
        <w:t>עסקיות;</w:t>
      </w:r>
    </w:p>
    <w:p w14:paraId="4BF04226" w14:textId="77777777" w:rsidR="00166076" w:rsidRDefault="00166076" w:rsidP="003C0A4A">
      <w:pPr>
        <w:pStyle w:val="AlphaList2"/>
        <w:rPr>
          <w:rtl/>
        </w:rPr>
      </w:pPr>
      <w:r>
        <w:rPr>
          <w:rFonts w:hint="cs"/>
          <w:rtl/>
        </w:rPr>
        <w:t>בדיקת ההצעה הטכנית;</w:t>
      </w:r>
    </w:p>
    <w:p w14:paraId="5B267EE6" w14:textId="77777777" w:rsidR="0073715C" w:rsidRDefault="0073715C" w:rsidP="0073715C">
      <w:pPr>
        <w:pStyle w:val="AlphaList2"/>
      </w:pPr>
      <w:r>
        <w:rPr>
          <w:rFonts w:hint="cs"/>
          <w:rtl/>
        </w:rPr>
        <w:t>בדיקת שלמות ותקינות המענה ל</w:t>
      </w:r>
      <w:r w:rsidR="003E3624">
        <w:rPr>
          <w:rFonts w:hint="cs"/>
          <w:rtl/>
        </w:rPr>
        <w:t>פרק ה</w:t>
      </w:r>
      <w:r>
        <w:rPr>
          <w:rFonts w:hint="cs"/>
          <w:rtl/>
        </w:rPr>
        <w:t>עלות;</w:t>
      </w:r>
    </w:p>
    <w:p w14:paraId="6EDF33B7" w14:textId="77777777" w:rsidR="003C0A4A" w:rsidRDefault="003C0A4A" w:rsidP="00166076">
      <w:pPr>
        <w:pStyle w:val="AlphaList2"/>
      </w:pPr>
      <w:r>
        <w:rPr>
          <w:rFonts w:hint="cs"/>
          <w:rtl/>
        </w:rPr>
        <w:t xml:space="preserve">דירוג </w:t>
      </w:r>
      <w:r w:rsidR="00556546">
        <w:rPr>
          <w:rFonts w:hint="cs"/>
          <w:rtl/>
        </w:rPr>
        <w:t xml:space="preserve">ההצעות בסדר יורד, בראש </w:t>
      </w:r>
      <w:r w:rsidR="00166076">
        <w:rPr>
          <w:rFonts w:hint="cs"/>
          <w:rtl/>
        </w:rPr>
        <w:t xml:space="preserve">ההצעה עם הציון המשוקלל הגבוהה </w:t>
      </w:r>
      <w:r w:rsidR="0073715C">
        <w:rPr>
          <w:rFonts w:hint="cs"/>
          <w:rtl/>
        </w:rPr>
        <w:t xml:space="preserve">ביותר </w:t>
      </w:r>
      <w:r w:rsidR="00556546">
        <w:rPr>
          <w:rFonts w:hint="cs"/>
          <w:rtl/>
        </w:rPr>
        <w:t xml:space="preserve">ובתחתית </w:t>
      </w:r>
      <w:r w:rsidR="00166076">
        <w:rPr>
          <w:rFonts w:hint="cs"/>
          <w:rtl/>
        </w:rPr>
        <w:t>ההצעה</w:t>
      </w:r>
      <w:r w:rsidR="00556546">
        <w:rPr>
          <w:rFonts w:hint="cs"/>
          <w:rtl/>
        </w:rPr>
        <w:t xml:space="preserve"> </w:t>
      </w:r>
      <w:r w:rsidR="00166076">
        <w:rPr>
          <w:rFonts w:hint="cs"/>
          <w:rtl/>
        </w:rPr>
        <w:t xml:space="preserve">עם הציון המשוקלל הנמוך </w:t>
      </w:r>
      <w:r w:rsidR="0073715C">
        <w:rPr>
          <w:rFonts w:hint="cs"/>
          <w:rtl/>
        </w:rPr>
        <w:t>ביותר</w:t>
      </w:r>
      <w:r w:rsidR="00556546">
        <w:rPr>
          <w:rFonts w:hint="cs"/>
          <w:rtl/>
        </w:rPr>
        <w:t>;</w:t>
      </w:r>
    </w:p>
    <w:p w14:paraId="03CFDE7B" w14:textId="77777777" w:rsidR="00556546" w:rsidRPr="00A56D99" w:rsidRDefault="00556546" w:rsidP="00780E81">
      <w:pPr>
        <w:pStyle w:val="AlphaList2"/>
        <w:rPr>
          <w:rtl/>
        </w:rPr>
      </w:pPr>
      <w:r>
        <w:rPr>
          <w:rFonts w:hint="cs"/>
          <w:rtl/>
        </w:rPr>
        <w:t xml:space="preserve">המלצה לוועדת המכרזים על </w:t>
      </w:r>
      <w:r w:rsidR="00166076">
        <w:rPr>
          <w:rFonts w:hint="cs"/>
          <w:rtl/>
        </w:rPr>
        <w:t>ההצע</w:t>
      </w:r>
      <w:r w:rsidR="00780E81">
        <w:rPr>
          <w:rFonts w:hint="cs"/>
          <w:rtl/>
        </w:rPr>
        <w:t>ה</w:t>
      </w:r>
      <w:r>
        <w:rPr>
          <w:rFonts w:hint="cs"/>
          <w:rtl/>
        </w:rPr>
        <w:t xml:space="preserve"> הזוכ</w:t>
      </w:r>
      <w:r w:rsidR="00780E81">
        <w:rPr>
          <w:rFonts w:hint="cs"/>
          <w:rtl/>
        </w:rPr>
        <w:t>ה</w:t>
      </w:r>
      <w:r>
        <w:rPr>
          <w:rFonts w:hint="cs"/>
          <w:rtl/>
        </w:rPr>
        <w:t>.</w:t>
      </w:r>
    </w:p>
    <w:p w14:paraId="5896D6D8" w14:textId="77777777" w:rsidR="00C35A79" w:rsidRDefault="00AF77C5" w:rsidP="00FB7CDC">
      <w:pPr>
        <w:pStyle w:val="21"/>
        <w:rPr>
          <w:rtl/>
        </w:rPr>
      </w:pPr>
      <w:r>
        <w:rPr>
          <w:rFonts w:hint="cs"/>
          <w:rtl/>
        </w:rPr>
        <w:t xml:space="preserve">דרישות סף </w:t>
      </w:r>
    </w:p>
    <w:p w14:paraId="2DBD0538" w14:textId="77777777" w:rsidR="00556546" w:rsidRDefault="00B84DB1" w:rsidP="00B1604D">
      <w:pPr>
        <w:pStyle w:val="Para2"/>
        <w:spacing w:after="120"/>
        <w:rPr>
          <w:rtl/>
        </w:rPr>
      </w:pPr>
      <w:r>
        <w:rPr>
          <w:rFonts w:hint="cs"/>
          <w:rtl/>
        </w:rPr>
        <w:t xml:space="preserve">פתיחת מעטפה 1 </w:t>
      </w:r>
      <w:r>
        <w:rPr>
          <w:rtl/>
        </w:rPr>
        <w:t>–</w:t>
      </w:r>
      <w:r w:rsidR="00737586">
        <w:rPr>
          <w:rFonts w:hint="cs"/>
          <w:rtl/>
        </w:rPr>
        <w:t xml:space="preserve"> </w:t>
      </w:r>
      <w:r w:rsidR="00737586" w:rsidRPr="00737586">
        <w:rPr>
          <w:rtl/>
        </w:rPr>
        <w:t>מעטפת מענה למנהלה, מפרט ועותק מושחר</w:t>
      </w:r>
      <w:r w:rsidR="008D1F76">
        <w:rPr>
          <w:rFonts w:hint="cs"/>
          <w:rtl/>
        </w:rPr>
        <w:t>,</w:t>
      </w:r>
      <w:r w:rsidR="008B1701">
        <w:rPr>
          <w:rFonts w:hint="cs"/>
          <w:rtl/>
        </w:rPr>
        <w:t xml:space="preserve"> ו</w:t>
      </w:r>
      <w:r>
        <w:rPr>
          <w:rFonts w:hint="cs"/>
          <w:rtl/>
        </w:rPr>
        <w:t xml:space="preserve">בדיקת </w:t>
      </w:r>
      <w:r w:rsidR="008B1701">
        <w:rPr>
          <w:rFonts w:hint="cs"/>
          <w:rtl/>
        </w:rPr>
        <w:t>מענה המציע ל</w:t>
      </w:r>
      <w:r w:rsidR="00A07FFE">
        <w:rPr>
          <w:rFonts w:hint="cs"/>
          <w:rtl/>
        </w:rPr>
        <w:t>דרישות</w:t>
      </w:r>
      <w:r w:rsidR="00076AC3">
        <w:rPr>
          <w:rFonts w:hint="cs"/>
          <w:rtl/>
        </w:rPr>
        <w:t xml:space="preserve"> הסף העסקי</w:t>
      </w:r>
      <w:r w:rsidR="00A07FFE">
        <w:rPr>
          <w:rFonts w:hint="cs"/>
          <w:rtl/>
        </w:rPr>
        <w:t>ות</w:t>
      </w:r>
      <w:r w:rsidR="00E47E1F">
        <w:rPr>
          <w:rFonts w:hint="cs"/>
          <w:rtl/>
        </w:rPr>
        <w:t>.</w:t>
      </w:r>
      <w:r w:rsidR="008B1701">
        <w:rPr>
          <w:rFonts w:hint="cs"/>
          <w:rtl/>
        </w:rPr>
        <w:t xml:space="preserve"> </w:t>
      </w:r>
      <w:r w:rsidR="00076AC3">
        <w:rPr>
          <w:rFonts w:hint="cs"/>
          <w:rtl/>
        </w:rPr>
        <w:t>מעבר הצעה לשלב הבדיקה הבא מותנה בכך שתעמוד בכל אחת מדרישות הסף העסקיות.</w:t>
      </w:r>
    </w:p>
    <w:p w14:paraId="477E0CA3" w14:textId="77777777" w:rsidR="00A762E4" w:rsidRPr="00010DCF" w:rsidRDefault="00A762E4" w:rsidP="00A762E4">
      <w:pPr>
        <w:pStyle w:val="Para2"/>
        <w:spacing w:before="240" w:after="120"/>
        <w:rPr>
          <w:b/>
          <w:bCs/>
          <w:u w:val="single"/>
          <w:rtl/>
        </w:rPr>
      </w:pPr>
      <w:r w:rsidRPr="00010DCF">
        <w:rPr>
          <w:rFonts w:hint="cs"/>
          <w:b/>
          <w:bCs/>
          <w:u w:val="single"/>
          <w:rtl/>
        </w:rPr>
        <w:t>רשימת דרישות סף עסקיות</w:t>
      </w:r>
    </w:p>
    <w:tbl>
      <w:tblPr>
        <w:tblStyle w:val="a9"/>
        <w:bidiVisual/>
        <w:tblW w:w="8333" w:type="dxa"/>
        <w:tblInd w:w="850" w:type="dxa"/>
        <w:tblLook w:val="04A0" w:firstRow="1" w:lastRow="0" w:firstColumn="1" w:lastColumn="0" w:noHBand="0" w:noVBand="1"/>
      </w:tblPr>
      <w:tblGrid>
        <w:gridCol w:w="919"/>
        <w:gridCol w:w="3703"/>
        <w:gridCol w:w="3711"/>
      </w:tblGrid>
      <w:tr w:rsidR="00A762E4" w14:paraId="3A5E0286" w14:textId="77777777" w:rsidTr="00E9204D">
        <w:trPr>
          <w:tblHeader/>
        </w:trPr>
        <w:tc>
          <w:tcPr>
            <w:tcW w:w="919" w:type="dxa"/>
            <w:shd w:val="clear" w:color="auto" w:fill="C6D9F1"/>
          </w:tcPr>
          <w:p w14:paraId="49B79425" w14:textId="77777777" w:rsidR="00A762E4" w:rsidRDefault="00A762E4" w:rsidP="00B1112A">
            <w:pPr>
              <w:pStyle w:val="TableHead"/>
              <w:rPr>
                <w:rtl/>
              </w:rPr>
            </w:pPr>
            <w:r>
              <w:rPr>
                <w:rFonts w:hint="cs"/>
                <w:rtl/>
              </w:rPr>
              <w:t>סעיף</w:t>
            </w:r>
          </w:p>
        </w:tc>
        <w:tc>
          <w:tcPr>
            <w:tcW w:w="3703" w:type="dxa"/>
            <w:shd w:val="clear" w:color="auto" w:fill="C6D9F1"/>
          </w:tcPr>
          <w:p w14:paraId="22BB1B7F" w14:textId="77777777" w:rsidR="00A762E4" w:rsidRDefault="00A762E4" w:rsidP="00B1112A">
            <w:pPr>
              <w:pStyle w:val="TableHead"/>
              <w:rPr>
                <w:rtl/>
              </w:rPr>
            </w:pPr>
            <w:r>
              <w:rPr>
                <w:rFonts w:hint="cs"/>
                <w:rtl/>
              </w:rPr>
              <w:t>כותרת הסעיף</w:t>
            </w:r>
          </w:p>
        </w:tc>
        <w:tc>
          <w:tcPr>
            <w:tcW w:w="3711" w:type="dxa"/>
            <w:shd w:val="clear" w:color="auto" w:fill="C6D9F1"/>
          </w:tcPr>
          <w:p w14:paraId="7F1A989F" w14:textId="77777777" w:rsidR="00A762E4" w:rsidRDefault="00A762E4" w:rsidP="00B1112A">
            <w:pPr>
              <w:pStyle w:val="TableHead"/>
              <w:rPr>
                <w:rtl/>
              </w:rPr>
            </w:pPr>
            <w:r>
              <w:rPr>
                <w:rFonts w:hint="cs"/>
                <w:rtl/>
              </w:rPr>
              <w:t>כללי הבדיקה</w:t>
            </w:r>
          </w:p>
        </w:tc>
      </w:tr>
      <w:tr w:rsidR="00756A36" w14:paraId="006EC410" w14:textId="77777777" w:rsidTr="00E9204D">
        <w:tc>
          <w:tcPr>
            <w:tcW w:w="919" w:type="dxa"/>
            <w:shd w:val="clear" w:color="auto" w:fill="auto"/>
          </w:tcPr>
          <w:p w14:paraId="4393A4C6" w14:textId="77777777" w:rsidR="00756A36" w:rsidRDefault="00756A36" w:rsidP="00B1112A">
            <w:pPr>
              <w:pStyle w:val="TableText"/>
              <w:rPr>
                <w:rtl/>
              </w:rPr>
            </w:pPr>
            <w:r>
              <w:rPr>
                <w:rFonts w:hint="cs"/>
                <w:rtl/>
              </w:rPr>
              <w:t>0.5.1</w:t>
            </w:r>
          </w:p>
        </w:tc>
        <w:tc>
          <w:tcPr>
            <w:tcW w:w="3703" w:type="dxa"/>
            <w:shd w:val="clear" w:color="auto" w:fill="auto"/>
          </w:tcPr>
          <w:p w14:paraId="12250E75" w14:textId="77777777" w:rsidR="00756A36" w:rsidRDefault="00756A36" w:rsidP="00B1112A">
            <w:pPr>
              <w:pStyle w:val="TableText"/>
              <w:rPr>
                <w:rtl/>
              </w:rPr>
            </w:pPr>
            <w:r>
              <w:rPr>
                <w:rFonts w:hint="cs"/>
                <w:rtl/>
              </w:rPr>
              <w:t>ערבות מכרז</w:t>
            </w:r>
          </w:p>
        </w:tc>
        <w:tc>
          <w:tcPr>
            <w:tcW w:w="3711" w:type="dxa"/>
            <w:shd w:val="clear" w:color="auto" w:fill="auto"/>
          </w:tcPr>
          <w:p w14:paraId="32A85FC5" w14:textId="77777777" w:rsidR="00756A36" w:rsidRPr="00F84A7D" w:rsidRDefault="00756A36" w:rsidP="00B1112A">
            <w:pPr>
              <w:pStyle w:val="TableText"/>
              <w:rPr>
                <w:rtl/>
              </w:rPr>
            </w:pPr>
            <w:r>
              <w:rPr>
                <w:rFonts w:hint="cs"/>
                <w:rtl/>
              </w:rPr>
              <w:t>בדיקה שבמענה לסעיף זה צורפה ערבות בנוסח הנדרש במסמכי המכרז.</w:t>
            </w:r>
          </w:p>
        </w:tc>
      </w:tr>
      <w:tr w:rsidR="00756A36" w14:paraId="5E37814F" w14:textId="77777777" w:rsidTr="00E9204D">
        <w:tc>
          <w:tcPr>
            <w:tcW w:w="919" w:type="dxa"/>
            <w:shd w:val="clear" w:color="auto" w:fill="auto"/>
          </w:tcPr>
          <w:p w14:paraId="346455D5" w14:textId="77777777" w:rsidR="00756A36" w:rsidRDefault="00756A36" w:rsidP="00B1112A">
            <w:pPr>
              <w:pStyle w:val="TableText"/>
              <w:rPr>
                <w:rtl/>
              </w:rPr>
            </w:pPr>
            <w:r>
              <w:rPr>
                <w:rFonts w:hint="cs"/>
                <w:rtl/>
              </w:rPr>
              <w:t>0.5.2</w:t>
            </w:r>
          </w:p>
        </w:tc>
        <w:tc>
          <w:tcPr>
            <w:tcW w:w="3703" w:type="dxa"/>
            <w:shd w:val="clear" w:color="auto" w:fill="auto"/>
          </w:tcPr>
          <w:p w14:paraId="083D92D1" w14:textId="77777777" w:rsidR="00756A36" w:rsidRDefault="006A40C6" w:rsidP="00B1112A">
            <w:pPr>
              <w:pStyle w:val="TableText"/>
              <w:rPr>
                <w:rtl/>
              </w:rPr>
            </w:pPr>
            <w:bookmarkStart w:id="1" w:name="_Ref476754347"/>
            <w:r>
              <w:rPr>
                <w:rFonts w:hint="cs"/>
                <w:rtl/>
              </w:rPr>
              <w:t>דרישות</w:t>
            </w:r>
            <w:r w:rsidRPr="00F359B4">
              <w:rPr>
                <w:rFonts w:hint="cs"/>
                <w:rtl/>
              </w:rPr>
              <w:t xml:space="preserve"> </w:t>
            </w:r>
            <w:bookmarkEnd w:id="1"/>
            <w:r>
              <w:rPr>
                <w:rFonts w:hint="cs"/>
                <w:rtl/>
              </w:rPr>
              <w:t>וותק וניסיון</w:t>
            </w:r>
          </w:p>
        </w:tc>
        <w:tc>
          <w:tcPr>
            <w:tcW w:w="3711" w:type="dxa"/>
            <w:shd w:val="clear" w:color="auto" w:fill="auto"/>
          </w:tcPr>
          <w:p w14:paraId="3D361103" w14:textId="77777777" w:rsidR="00756A36" w:rsidRPr="00F84A7D" w:rsidRDefault="00756A36" w:rsidP="00B1112A">
            <w:pPr>
              <w:pStyle w:val="TableText"/>
              <w:rPr>
                <w:rtl/>
              </w:rPr>
            </w:pPr>
            <w:r>
              <w:rPr>
                <w:rFonts w:hint="cs"/>
                <w:rtl/>
              </w:rPr>
              <w:t>בדיקה שבמענה לסעיף זה צור</w:t>
            </w:r>
            <w:r w:rsidR="006A40C6">
              <w:rPr>
                <w:rFonts w:hint="cs"/>
                <w:rtl/>
              </w:rPr>
              <w:t>ף תצהיר בנוסח הנדרש בנספח 0.5.2</w:t>
            </w:r>
            <w:r>
              <w:rPr>
                <w:rFonts w:hint="cs"/>
                <w:rtl/>
              </w:rPr>
              <w:t xml:space="preserve"> במסמכי המכרז.</w:t>
            </w:r>
          </w:p>
        </w:tc>
      </w:tr>
      <w:tr w:rsidR="00756A36" w14:paraId="2DAA51C0" w14:textId="77777777" w:rsidTr="00E9204D">
        <w:tc>
          <w:tcPr>
            <w:tcW w:w="919" w:type="dxa"/>
            <w:shd w:val="clear" w:color="auto" w:fill="auto"/>
          </w:tcPr>
          <w:p w14:paraId="1268945C" w14:textId="77777777" w:rsidR="00756A36" w:rsidRDefault="00756A36" w:rsidP="00B1112A">
            <w:pPr>
              <w:pStyle w:val="TableText"/>
              <w:rPr>
                <w:rtl/>
              </w:rPr>
            </w:pPr>
            <w:r>
              <w:rPr>
                <w:rFonts w:hint="cs"/>
                <w:rtl/>
              </w:rPr>
              <w:t>0.5.3</w:t>
            </w:r>
          </w:p>
        </w:tc>
        <w:tc>
          <w:tcPr>
            <w:tcW w:w="3703" w:type="dxa"/>
            <w:shd w:val="clear" w:color="auto" w:fill="auto"/>
          </w:tcPr>
          <w:p w14:paraId="51104D09" w14:textId="77777777" w:rsidR="00756A36" w:rsidRDefault="00756A36" w:rsidP="00B1112A">
            <w:pPr>
              <w:pStyle w:val="TableText"/>
              <w:rPr>
                <w:rtl/>
              </w:rPr>
            </w:pPr>
            <w:r>
              <w:rPr>
                <w:rFonts w:hint="cs"/>
                <w:rtl/>
              </w:rPr>
              <w:t>חוזה התקשרות</w:t>
            </w:r>
          </w:p>
        </w:tc>
        <w:tc>
          <w:tcPr>
            <w:tcW w:w="3711" w:type="dxa"/>
            <w:shd w:val="clear" w:color="auto" w:fill="auto"/>
          </w:tcPr>
          <w:p w14:paraId="79683446" w14:textId="77777777" w:rsidR="00756A36" w:rsidRPr="00F84A7D" w:rsidRDefault="00756A36" w:rsidP="00B1112A">
            <w:pPr>
              <w:pStyle w:val="TableText"/>
              <w:rPr>
                <w:rtl/>
              </w:rPr>
            </w:pPr>
            <w:r>
              <w:rPr>
                <w:rFonts w:hint="cs"/>
                <w:rtl/>
              </w:rPr>
              <w:t>בדיקה שבמענה לסעיף זה צורף החוזה חתום כנדרש.</w:t>
            </w:r>
          </w:p>
        </w:tc>
      </w:tr>
      <w:tr w:rsidR="00A762E4" w14:paraId="3115E7AD" w14:textId="77777777" w:rsidTr="00E9204D">
        <w:tc>
          <w:tcPr>
            <w:tcW w:w="919" w:type="dxa"/>
            <w:shd w:val="clear" w:color="auto" w:fill="auto"/>
          </w:tcPr>
          <w:p w14:paraId="7A0EF103" w14:textId="77777777" w:rsidR="00A762E4" w:rsidRDefault="00A762E4" w:rsidP="00B1112A">
            <w:pPr>
              <w:pStyle w:val="TableText"/>
              <w:rPr>
                <w:rtl/>
              </w:rPr>
            </w:pPr>
            <w:r>
              <w:rPr>
                <w:rFonts w:hint="cs"/>
                <w:rtl/>
              </w:rPr>
              <w:t>0.</w:t>
            </w:r>
            <w:r w:rsidR="00756A36">
              <w:rPr>
                <w:rFonts w:hint="cs"/>
                <w:rtl/>
              </w:rPr>
              <w:t>5</w:t>
            </w:r>
            <w:r>
              <w:rPr>
                <w:rFonts w:hint="cs"/>
                <w:rtl/>
              </w:rPr>
              <w:t>.</w:t>
            </w:r>
            <w:r w:rsidR="00756A36">
              <w:rPr>
                <w:rFonts w:hint="cs"/>
                <w:rtl/>
              </w:rPr>
              <w:t>4</w:t>
            </w:r>
          </w:p>
        </w:tc>
        <w:tc>
          <w:tcPr>
            <w:tcW w:w="3703" w:type="dxa"/>
            <w:shd w:val="clear" w:color="auto" w:fill="auto"/>
          </w:tcPr>
          <w:p w14:paraId="2A40FE1F" w14:textId="77777777" w:rsidR="00A762E4" w:rsidRDefault="00A762E4" w:rsidP="00B1112A">
            <w:pPr>
              <w:pStyle w:val="TableText"/>
              <w:rPr>
                <w:rtl/>
              </w:rPr>
            </w:pPr>
            <w:r>
              <w:rPr>
                <w:rFonts w:hint="cs"/>
                <w:rtl/>
              </w:rPr>
              <w:t>אישור על ניהול ספרים</w:t>
            </w:r>
          </w:p>
        </w:tc>
        <w:tc>
          <w:tcPr>
            <w:tcW w:w="3711" w:type="dxa"/>
            <w:shd w:val="clear" w:color="auto" w:fill="auto"/>
          </w:tcPr>
          <w:p w14:paraId="1A61B2D2" w14:textId="77777777" w:rsidR="00A762E4" w:rsidRDefault="00A762E4" w:rsidP="00B1112A">
            <w:pPr>
              <w:pStyle w:val="TableText"/>
              <w:rPr>
                <w:rtl/>
              </w:rPr>
            </w:pPr>
            <w:r>
              <w:rPr>
                <w:rFonts w:hint="cs"/>
                <w:rtl/>
              </w:rPr>
              <w:t>בדיקה שבמענה לסעיף זה צורף אישור העונה לנדרש ותקף למועד הגשת ההצעות.</w:t>
            </w:r>
          </w:p>
        </w:tc>
      </w:tr>
      <w:tr w:rsidR="00A762E4" w14:paraId="26D2C0E8" w14:textId="77777777" w:rsidTr="00E9204D">
        <w:tc>
          <w:tcPr>
            <w:tcW w:w="919" w:type="dxa"/>
            <w:shd w:val="clear" w:color="auto" w:fill="auto"/>
          </w:tcPr>
          <w:p w14:paraId="306592F8" w14:textId="77777777" w:rsidR="00A762E4" w:rsidRDefault="00A762E4" w:rsidP="00B1112A">
            <w:pPr>
              <w:pStyle w:val="TableText"/>
              <w:rPr>
                <w:rtl/>
              </w:rPr>
            </w:pPr>
            <w:r>
              <w:rPr>
                <w:rFonts w:hint="cs"/>
                <w:rtl/>
              </w:rPr>
              <w:t>0.</w:t>
            </w:r>
            <w:r w:rsidR="00756A36">
              <w:rPr>
                <w:rFonts w:hint="cs"/>
                <w:rtl/>
              </w:rPr>
              <w:t>5</w:t>
            </w:r>
            <w:r>
              <w:rPr>
                <w:rFonts w:hint="cs"/>
                <w:rtl/>
              </w:rPr>
              <w:t>.5</w:t>
            </w:r>
          </w:p>
        </w:tc>
        <w:tc>
          <w:tcPr>
            <w:tcW w:w="3703" w:type="dxa"/>
            <w:shd w:val="clear" w:color="auto" w:fill="auto"/>
          </w:tcPr>
          <w:p w14:paraId="43C3F3A2" w14:textId="77777777" w:rsidR="00A762E4" w:rsidRDefault="00A762E4" w:rsidP="00B1112A">
            <w:pPr>
              <w:pStyle w:val="TableText"/>
              <w:rPr>
                <w:rtl/>
              </w:rPr>
            </w:pPr>
            <w:r>
              <w:rPr>
                <w:rFonts w:hint="cs"/>
                <w:rtl/>
              </w:rPr>
              <w:t>תעודת רישום תאגיד</w:t>
            </w:r>
          </w:p>
        </w:tc>
        <w:tc>
          <w:tcPr>
            <w:tcW w:w="3711" w:type="dxa"/>
            <w:shd w:val="clear" w:color="auto" w:fill="auto"/>
          </w:tcPr>
          <w:p w14:paraId="4F6668E4" w14:textId="77777777" w:rsidR="00A762E4" w:rsidRDefault="00A762E4" w:rsidP="00B1112A">
            <w:pPr>
              <w:pStyle w:val="TableText"/>
              <w:rPr>
                <w:rtl/>
              </w:rPr>
            </w:pPr>
            <w:r>
              <w:rPr>
                <w:rFonts w:hint="cs"/>
                <w:rtl/>
              </w:rPr>
              <w:t>בדיקה שבמענה לסעיף זה צורפה תעודת רישום תאגיד העונה לנדרש ותקפה למועד הגשת ההצעות.</w:t>
            </w:r>
          </w:p>
        </w:tc>
      </w:tr>
      <w:tr w:rsidR="00A762E4" w14:paraId="05021E60" w14:textId="77777777" w:rsidTr="00E9204D">
        <w:tc>
          <w:tcPr>
            <w:tcW w:w="919" w:type="dxa"/>
            <w:shd w:val="clear" w:color="auto" w:fill="auto"/>
          </w:tcPr>
          <w:p w14:paraId="7E3F4218" w14:textId="77777777" w:rsidR="00A762E4" w:rsidRDefault="00A762E4" w:rsidP="00B1112A">
            <w:pPr>
              <w:pStyle w:val="TableText"/>
              <w:rPr>
                <w:rtl/>
              </w:rPr>
            </w:pPr>
            <w:r>
              <w:rPr>
                <w:rFonts w:hint="cs"/>
                <w:rtl/>
              </w:rPr>
              <w:t>0.</w:t>
            </w:r>
            <w:r w:rsidR="00B1604D">
              <w:rPr>
                <w:rFonts w:hint="cs"/>
                <w:rtl/>
              </w:rPr>
              <w:t>5</w:t>
            </w:r>
            <w:r>
              <w:rPr>
                <w:rFonts w:hint="cs"/>
                <w:rtl/>
              </w:rPr>
              <w:t>.</w:t>
            </w:r>
            <w:r w:rsidR="00B1604D">
              <w:rPr>
                <w:rFonts w:hint="cs"/>
                <w:rtl/>
              </w:rPr>
              <w:t>7</w:t>
            </w:r>
          </w:p>
        </w:tc>
        <w:tc>
          <w:tcPr>
            <w:tcW w:w="3703" w:type="dxa"/>
            <w:shd w:val="clear" w:color="auto" w:fill="auto"/>
          </w:tcPr>
          <w:p w14:paraId="5BD78D4D" w14:textId="77777777" w:rsidR="00A762E4" w:rsidRDefault="00A762E4" w:rsidP="00B1112A">
            <w:pPr>
              <w:pStyle w:val="TableText"/>
              <w:rPr>
                <w:rtl/>
              </w:rPr>
            </w:pPr>
            <w:r>
              <w:rPr>
                <w:rFonts w:hint="cs"/>
                <w:rtl/>
              </w:rPr>
              <w:t>אישור זהות מורשי חתימה</w:t>
            </w:r>
          </w:p>
        </w:tc>
        <w:tc>
          <w:tcPr>
            <w:tcW w:w="3711" w:type="dxa"/>
            <w:shd w:val="clear" w:color="auto" w:fill="auto"/>
          </w:tcPr>
          <w:p w14:paraId="7754A31A" w14:textId="77777777" w:rsidR="00A762E4" w:rsidRDefault="00A762E4" w:rsidP="00B1112A">
            <w:pPr>
              <w:pStyle w:val="TableText"/>
              <w:rPr>
                <w:rtl/>
              </w:rPr>
            </w:pPr>
            <w:r>
              <w:rPr>
                <w:rFonts w:hint="cs"/>
                <w:rtl/>
              </w:rPr>
              <w:t>בדיקה שבמענה לסעיף זה צורף אישור העונה לנדרש.</w:t>
            </w:r>
          </w:p>
        </w:tc>
      </w:tr>
      <w:tr w:rsidR="00A762E4" w14:paraId="2760761E" w14:textId="77777777" w:rsidTr="00E9204D">
        <w:tc>
          <w:tcPr>
            <w:tcW w:w="919" w:type="dxa"/>
            <w:shd w:val="clear" w:color="auto" w:fill="auto"/>
          </w:tcPr>
          <w:p w14:paraId="3D53FB27" w14:textId="77777777" w:rsidR="00A762E4" w:rsidRDefault="00A762E4" w:rsidP="00B1112A">
            <w:pPr>
              <w:pStyle w:val="TableText"/>
              <w:rPr>
                <w:rtl/>
              </w:rPr>
            </w:pPr>
            <w:r>
              <w:rPr>
                <w:rFonts w:hint="cs"/>
                <w:rtl/>
              </w:rPr>
              <w:t>0.</w:t>
            </w:r>
            <w:r w:rsidR="00B1604D">
              <w:rPr>
                <w:rFonts w:hint="cs"/>
                <w:rtl/>
              </w:rPr>
              <w:t>5</w:t>
            </w:r>
            <w:r>
              <w:rPr>
                <w:rFonts w:hint="cs"/>
                <w:rtl/>
              </w:rPr>
              <w:t>.</w:t>
            </w:r>
            <w:r w:rsidR="00B1604D">
              <w:rPr>
                <w:rFonts w:hint="cs"/>
                <w:rtl/>
              </w:rPr>
              <w:t>8</w:t>
            </w:r>
          </w:p>
        </w:tc>
        <w:tc>
          <w:tcPr>
            <w:tcW w:w="3703" w:type="dxa"/>
            <w:shd w:val="clear" w:color="auto" w:fill="auto"/>
          </w:tcPr>
          <w:p w14:paraId="59D6DC6F" w14:textId="77777777" w:rsidR="00A762E4" w:rsidRDefault="00A762E4" w:rsidP="00B1112A">
            <w:pPr>
              <w:pStyle w:val="TableText"/>
              <w:rPr>
                <w:rtl/>
              </w:rPr>
            </w:pPr>
            <w:r>
              <w:rPr>
                <w:rFonts w:hint="cs"/>
                <w:rtl/>
              </w:rPr>
              <w:t>היעדר חובות לרשם התאגידים</w:t>
            </w:r>
          </w:p>
        </w:tc>
        <w:tc>
          <w:tcPr>
            <w:tcW w:w="3711" w:type="dxa"/>
            <w:shd w:val="clear" w:color="auto" w:fill="auto"/>
          </w:tcPr>
          <w:p w14:paraId="22D3834A" w14:textId="77777777" w:rsidR="00A762E4" w:rsidRDefault="00A762E4" w:rsidP="00B1112A">
            <w:pPr>
              <w:pStyle w:val="TableText"/>
              <w:rPr>
                <w:rtl/>
              </w:rPr>
            </w:pPr>
            <w:r>
              <w:rPr>
                <w:rFonts w:hint="cs"/>
                <w:rtl/>
              </w:rPr>
              <w:t>בדיקה שבמענה לסעיף זה צורף נסח חברה/שותפות העונה לנדרש.</w:t>
            </w:r>
          </w:p>
        </w:tc>
      </w:tr>
      <w:tr w:rsidR="00A762E4" w14:paraId="32B8D805" w14:textId="77777777" w:rsidTr="00E9204D">
        <w:tc>
          <w:tcPr>
            <w:tcW w:w="919" w:type="dxa"/>
            <w:shd w:val="clear" w:color="auto" w:fill="auto"/>
          </w:tcPr>
          <w:p w14:paraId="3AA01445" w14:textId="77777777" w:rsidR="00A762E4" w:rsidRDefault="00A762E4" w:rsidP="00B1112A">
            <w:pPr>
              <w:pStyle w:val="TableText"/>
              <w:rPr>
                <w:rtl/>
              </w:rPr>
            </w:pPr>
            <w:r>
              <w:rPr>
                <w:rFonts w:hint="cs"/>
                <w:rtl/>
              </w:rPr>
              <w:t>0.</w:t>
            </w:r>
            <w:r w:rsidR="00B1604D">
              <w:rPr>
                <w:rFonts w:hint="cs"/>
                <w:rtl/>
              </w:rPr>
              <w:t>5</w:t>
            </w:r>
            <w:r>
              <w:rPr>
                <w:rFonts w:hint="cs"/>
                <w:rtl/>
              </w:rPr>
              <w:t>.</w:t>
            </w:r>
            <w:r w:rsidR="00B1604D">
              <w:rPr>
                <w:rFonts w:hint="cs"/>
                <w:rtl/>
              </w:rPr>
              <w:t>9</w:t>
            </w:r>
          </w:p>
        </w:tc>
        <w:tc>
          <w:tcPr>
            <w:tcW w:w="3703" w:type="dxa"/>
            <w:shd w:val="clear" w:color="auto" w:fill="auto"/>
          </w:tcPr>
          <w:p w14:paraId="2A367DD3" w14:textId="77777777" w:rsidR="00A762E4" w:rsidRDefault="00B1604D" w:rsidP="00B1112A">
            <w:pPr>
              <w:pStyle w:val="TableText"/>
              <w:rPr>
                <w:rtl/>
              </w:rPr>
            </w:pPr>
            <w:r w:rsidRPr="00B1604D">
              <w:rPr>
                <w:rtl/>
              </w:rPr>
              <w:t>התחייבות לשמירת סודיות ואבטחת מידע</w:t>
            </w:r>
          </w:p>
        </w:tc>
        <w:tc>
          <w:tcPr>
            <w:tcW w:w="3711" w:type="dxa"/>
            <w:shd w:val="clear" w:color="auto" w:fill="auto"/>
          </w:tcPr>
          <w:p w14:paraId="0785CA91" w14:textId="77777777" w:rsidR="00A762E4" w:rsidRPr="00F84A7D" w:rsidRDefault="00A762E4" w:rsidP="00B1112A">
            <w:pPr>
              <w:pStyle w:val="TableText"/>
              <w:rPr>
                <w:highlight w:val="yellow"/>
                <w:rtl/>
              </w:rPr>
            </w:pPr>
            <w:r w:rsidRPr="00F84A7D">
              <w:rPr>
                <w:rFonts w:hint="cs"/>
                <w:rtl/>
              </w:rPr>
              <w:t xml:space="preserve">בדיקה שבמענה לסעיף זה </w:t>
            </w:r>
            <w:r>
              <w:rPr>
                <w:rFonts w:hint="cs"/>
                <w:rtl/>
              </w:rPr>
              <w:t>צורף נוסח חתום של ההתחייבות הנדרשת.</w:t>
            </w:r>
          </w:p>
        </w:tc>
      </w:tr>
      <w:tr w:rsidR="00A762E4" w14:paraId="5D540506" w14:textId="77777777" w:rsidTr="00E9204D">
        <w:tc>
          <w:tcPr>
            <w:tcW w:w="919" w:type="dxa"/>
            <w:shd w:val="clear" w:color="auto" w:fill="auto"/>
          </w:tcPr>
          <w:p w14:paraId="78440C42" w14:textId="77777777" w:rsidR="00A762E4" w:rsidRDefault="00A762E4" w:rsidP="00B1112A">
            <w:pPr>
              <w:pStyle w:val="TableText"/>
              <w:rPr>
                <w:rtl/>
              </w:rPr>
            </w:pPr>
            <w:r>
              <w:rPr>
                <w:rFonts w:hint="cs"/>
                <w:rtl/>
              </w:rPr>
              <w:t>0.</w:t>
            </w:r>
            <w:r w:rsidR="00B1604D">
              <w:rPr>
                <w:rFonts w:hint="cs"/>
                <w:rtl/>
              </w:rPr>
              <w:t>5</w:t>
            </w:r>
            <w:r>
              <w:rPr>
                <w:rFonts w:hint="cs"/>
                <w:rtl/>
              </w:rPr>
              <w:t>.</w:t>
            </w:r>
            <w:r w:rsidR="00B1604D">
              <w:rPr>
                <w:rFonts w:hint="cs"/>
                <w:rtl/>
              </w:rPr>
              <w:t>10</w:t>
            </w:r>
          </w:p>
        </w:tc>
        <w:tc>
          <w:tcPr>
            <w:tcW w:w="3703" w:type="dxa"/>
            <w:shd w:val="clear" w:color="auto" w:fill="auto"/>
          </w:tcPr>
          <w:p w14:paraId="65973503" w14:textId="77777777" w:rsidR="00A762E4" w:rsidRDefault="00A762E4" w:rsidP="00B1112A">
            <w:pPr>
              <w:pStyle w:val="TableText"/>
              <w:rPr>
                <w:rtl/>
              </w:rPr>
            </w:pPr>
            <w:r>
              <w:rPr>
                <w:rFonts w:hint="cs"/>
                <w:rtl/>
              </w:rPr>
              <w:t>העדר ניגוד עיניינים</w:t>
            </w:r>
          </w:p>
        </w:tc>
        <w:tc>
          <w:tcPr>
            <w:tcW w:w="3711" w:type="dxa"/>
            <w:shd w:val="clear" w:color="auto" w:fill="auto"/>
          </w:tcPr>
          <w:p w14:paraId="74D9A9CD" w14:textId="77777777" w:rsidR="00A762E4" w:rsidRPr="00F84A7D" w:rsidRDefault="00A762E4" w:rsidP="00B1112A">
            <w:pPr>
              <w:pStyle w:val="TableText"/>
              <w:rPr>
                <w:rtl/>
              </w:rPr>
            </w:pPr>
            <w:r>
              <w:rPr>
                <w:rFonts w:hint="cs"/>
                <w:rtl/>
              </w:rPr>
              <w:t xml:space="preserve">בדיקה שבמענה לסעיף זה צורף תצהיר </w:t>
            </w:r>
            <w:r>
              <w:rPr>
                <w:rFonts w:hint="cs"/>
                <w:rtl/>
              </w:rPr>
              <w:lastRenderedPageBreak/>
              <w:t>העונה לנדרש.</w:t>
            </w:r>
          </w:p>
        </w:tc>
      </w:tr>
      <w:tr w:rsidR="00A762E4" w14:paraId="6FFABBAE" w14:textId="77777777" w:rsidTr="00E9204D">
        <w:tc>
          <w:tcPr>
            <w:tcW w:w="919" w:type="dxa"/>
            <w:shd w:val="clear" w:color="auto" w:fill="auto"/>
          </w:tcPr>
          <w:p w14:paraId="7B519237" w14:textId="77777777" w:rsidR="00A762E4" w:rsidRDefault="00A762E4" w:rsidP="00B1112A">
            <w:pPr>
              <w:pStyle w:val="TableText"/>
              <w:rPr>
                <w:rtl/>
              </w:rPr>
            </w:pPr>
            <w:r>
              <w:rPr>
                <w:rFonts w:hint="cs"/>
                <w:rtl/>
              </w:rPr>
              <w:lastRenderedPageBreak/>
              <w:t>0.</w:t>
            </w:r>
            <w:r w:rsidR="00B1604D">
              <w:rPr>
                <w:rFonts w:hint="cs"/>
                <w:rtl/>
              </w:rPr>
              <w:t>5</w:t>
            </w:r>
            <w:r>
              <w:rPr>
                <w:rFonts w:hint="cs"/>
                <w:rtl/>
              </w:rPr>
              <w:t>.</w:t>
            </w:r>
            <w:r w:rsidR="00B1604D">
              <w:rPr>
                <w:rFonts w:hint="cs"/>
                <w:rtl/>
              </w:rPr>
              <w:t>11</w:t>
            </w:r>
          </w:p>
        </w:tc>
        <w:tc>
          <w:tcPr>
            <w:tcW w:w="3703" w:type="dxa"/>
            <w:shd w:val="clear" w:color="auto" w:fill="auto"/>
          </w:tcPr>
          <w:p w14:paraId="03633C6C" w14:textId="77777777" w:rsidR="00A762E4" w:rsidRDefault="00A762E4" w:rsidP="00B1112A">
            <w:pPr>
              <w:pStyle w:val="TableText"/>
              <w:rPr>
                <w:rtl/>
              </w:rPr>
            </w:pPr>
            <w:r>
              <w:rPr>
                <w:rFonts w:hint="cs"/>
                <w:rtl/>
              </w:rPr>
              <w:t>היעדר הרשעות בגין העסקת עובדים זרים ושכר מינימום</w:t>
            </w:r>
          </w:p>
        </w:tc>
        <w:tc>
          <w:tcPr>
            <w:tcW w:w="3711" w:type="dxa"/>
            <w:shd w:val="clear" w:color="auto" w:fill="auto"/>
          </w:tcPr>
          <w:p w14:paraId="1111B934" w14:textId="77777777" w:rsidR="00A762E4" w:rsidRDefault="00A762E4" w:rsidP="00B1112A">
            <w:pPr>
              <w:pStyle w:val="TableText"/>
              <w:rPr>
                <w:rtl/>
              </w:rPr>
            </w:pPr>
            <w:r>
              <w:rPr>
                <w:rFonts w:hint="cs"/>
                <w:rtl/>
              </w:rPr>
              <w:t>בדיקה שבמענה לסעיף זה צורף תצהיר העונה לנדרש.</w:t>
            </w:r>
          </w:p>
        </w:tc>
      </w:tr>
      <w:tr w:rsidR="00B1604D" w14:paraId="22EF67C1" w14:textId="77777777" w:rsidTr="00E9204D">
        <w:tc>
          <w:tcPr>
            <w:tcW w:w="919" w:type="dxa"/>
            <w:shd w:val="clear" w:color="auto" w:fill="auto"/>
          </w:tcPr>
          <w:p w14:paraId="00FF0078" w14:textId="77777777" w:rsidR="00B1604D" w:rsidRDefault="00B1604D" w:rsidP="00B1112A">
            <w:pPr>
              <w:pStyle w:val="TableText"/>
              <w:rPr>
                <w:rtl/>
              </w:rPr>
            </w:pPr>
            <w:r>
              <w:rPr>
                <w:rFonts w:hint="cs"/>
                <w:rtl/>
              </w:rPr>
              <w:t>0.5.12</w:t>
            </w:r>
          </w:p>
        </w:tc>
        <w:tc>
          <w:tcPr>
            <w:tcW w:w="3703" w:type="dxa"/>
            <w:shd w:val="clear" w:color="auto" w:fill="auto"/>
          </w:tcPr>
          <w:p w14:paraId="51C1B19E" w14:textId="77777777" w:rsidR="00B1604D" w:rsidRDefault="00B1604D" w:rsidP="00B1112A">
            <w:pPr>
              <w:pStyle w:val="TableText"/>
              <w:rPr>
                <w:rtl/>
              </w:rPr>
            </w:pPr>
            <w:r w:rsidRPr="00B1604D">
              <w:rPr>
                <w:rtl/>
              </w:rPr>
              <w:t>הצהרה בדבר העסקת עובדים עם מוגבלות</w:t>
            </w:r>
          </w:p>
        </w:tc>
        <w:tc>
          <w:tcPr>
            <w:tcW w:w="3711" w:type="dxa"/>
            <w:shd w:val="clear" w:color="auto" w:fill="auto"/>
          </w:tcPr>
          <w:p w14:paraId="0EC7D2D1" w14:textId="77777777" w:rsidR="00B1604D" w:rsidRDefault="00B1604D" w:rsidP="00B1112A">
            <w:pPr>
              <w:pStyle w:val="TableText"/>
              <w:rPr>
                <w:rtl/>
              </w:rPr>
            </w:pPr>
            <w:r>
              <w:rPr>
                <w:rFonts w:hint="cs"/>
                <w:rtl/>
              </w:rPr>
              <w:t>בדיקה שבמענה לסעיף זה צורף תצהיר העונה לנדרש.</w:t>
            </w:r>
          </w:p>
        </w:tc>
      </w:tr>
      <w:tr w:rsidR="00B1604D" w14:paraId="2137FDB7" w14:textId="77777777" w:rsidTr="00E9204D">
        <w:tc>
          <w:tcPr>
            <w:tcW w:w="919" w:type="dxa"/>
            <w:shd w:val="clear" w:color="auto" w:fill="auto"/>
          </w:tcPr>
          <w:p w14:paraId="556C2A0F" w14:textId="77777777" w:rsidR="00B1604D" w:rsidRDefault="00B1604D" w:rsidP="00B1112A">
            <w:pPr>
              <w:pStyle w:val="TableText"/>
              <w:rPr>
                <w:rtl/>
              </w:rPr>
            </w:pPr>
            <w:r>
              <w:rPr>
                <w:rFonts w:hint="cs"/>
                <w:rtl/>
              </w:rPr>
              <w:t>0.5.13</w:t>
            </w:r>
          </w:p>
        </w:tc>
        <w:tc>
          <w:tcPr>
            <w:tcW w:w="3703" w:type="dxa"/>
            <w:shd w:val="clear" w:color="auto" w:fill="auto"/>
          </w:tcPr>
          <w:p w14:paraId="31965E36" w14:textId="77777777" w:rsidR="00B1604D" w:rsidRDefault="00B1604D" w:rsidP="00B1112A">
            <w:pPr>
              <w:pStyle w:val="TableText"/>
              <w:rPr>
                <w:rtl/>
              </w:rPr>
            </w:pPr>
            <w:r>
              <w:rPr>
                <w:rFonts w:hint="cs"/>
                <w:rtl/>
              </w:rPr>
              <w:t>אישור נציג מורשה</w:t>
            </w:r>
          </w:p>
        </w:tc>
        <w:tc>
          <w:tcPr>
            <w:tcW w:w="3711" w:type="dxa"/>
            <w:shd w:val="clear" w:color="auto" w:fill="auto"/>
          </w:tcPr>
          <w:p w14:paraId="70A91282" w14:textId="77777777" w:rsidR="00B1604D" w:rsidRDefault="00B1604D" w:rsidP="00B1112A">
            <w:pPr>
              <w:pStyle w:val="TableText"/>
              <w:rPr>
                <w:rtl/>
              </w:rPr>
            </w:pPr>
            <w:r>
              <w:rPr>
                <w:rFonts w:hint="cs"/>
                <w:rtl/>
              </w:rPr>
              <w:t>בדיקה שבמענה לסעיף זה צורף אישור העונה לנדרש.</w:t>
            </w:r>
          </w:p>
        </w:tc>
      </w:tr>
      <w:tr w:rsidR="00B1604D" w14:paraId="534F183D" w14:textId="77777777" w:rsidTr="00E9204D">
        <w:tc>
          <w:tcPr>
            <w:tcW w:w="919" w:type="dxa"/>
            <w:shd w:val="clear" w:color="auto" w:fill="auto"/>
          </w:tcPr>
          <w:p w14:paraId="7C0D0BF3" w14:textId="77777777" w:rsidR="00B1604D" w:rsidRDefault="00B1604D" w:rsidP="00B1112A">
            <w:pPr>
              <w:pStyle w:val="TableText"/>
              <w:rPr>
                <w:rtl/>
              </w:rPr>
            </w:pPr>
            <w:r w:rsidRPr="00B1604D">
              <w:rPr>
                <w:rtl/>
              </w:rPr>
              <w:t>0.5.14</w:t>
            </w:r>
          </w:p>
        </w:tc>
        <w:tc>
          <w:tcPr>
            <w:tcW w:w="3703" w:type="dxa"/>
            <w:shd w:val="clear" w:color="auto" w:fill="auto"/>
          </w:tcPr>
          <w:p w14:paraId="1B906B81" w14:textId="77777777" w:rsidR="00B1604D" w:rsidRDefault="00B1604D" w:rsidP="00B1112A">
            <w:pPr>
              <w:pStyle w:val="TableText"/>
              <w:rPr>
                <w:rtl/>
              </w:rPr>
            </w:pPr>
            <w:r w:rsidRPr="00B1604D">
              <w:rPr>
                <w:rtl/>
              </w:rPr>
              <w:t>מדיניות שירות ותחזוקה</w:t>
            </w:r>
          </w:p>
        </w:tc>
        <w:tc>
          <w:tcPr>
            <w:tcW w:w="3711" w:type="dxa"/>
            <w:shd w:val="clear" w:color="auto" w:fill="auto"/>
          </w:tcPr>
          <w:p w14:paraId="0E790204" w14:textId="77777777" w:rsidR="00B1604D" w:rsidRDefault="00B1604D" w:rsidP="00B1112A">
            <w:pPr>
              <w:pStyle w:val="TableText"/>
              <w:rPr>
                <w:rtl/>
              </w:rPr>
            </w:pPr>
            <w:r w:rsidRPr="00BF191A">
              <w:rPr>
                <w:rFonts w:hint="cs"/>
                <w:rtl/>
              </w:rPr>
              <w:t>בדיקה שבמענה לסעיף זה צורף אישור העונה לנדרש.</w:t>
            </w:r>
          </w:p>
        </w:tc>
      </w:tr>
    </w:tbl>
    <w:p w14:paraId="1FE188B5" w14:textId="77777777" w:rsidR="00B1604D" w:rsidRDefault="00B1604D" w:rsidP="00FB7CDC">
      <w:pPr>
        <w:pStyle w:val="21"/>
      </w:pPr>
      <w:r>
        <w:rPr>
          <w:rFonts w:hint="cs"/>
          <w:rtl/>
        </w:rPr>
        <w:t>בדיקת מענה המציע</w:t>
      </w:r>
    </w:p>
    <w:p w14:paraId="2A465CE0" w14:textId="77777777" w:rsidR="00B1604D" w:rsidRDefault="00B1604D" w:rsidP="000F3A8D">
      <w:pPr>
        <w:pStyle w:val="Para2"/>
        <w:rPr>
          <w:rtl/>
        </w:rPr>
      </w:pPr>
      <w:r>
        <w:rPr>
          <w:rFonts w:hint="cs"/>
          <w:rtl/>
        </w:rPr>
        <w:t>הצעות שעמדו בכל דרישות הסף העיסקיות ייבדקו בהתאם למענה המציע בגלופת המענה לדרישות המפרט ובהתאם לתצהיר שצור</w:t>
      </w:r>
      <w:r w:rsidR="006A40C6">
        <w:rPr>
          <w:rFonts w:hint="cs"/>
          <w:rtl/>
        </w:rPr>
        <w:t>ף</w:t>
      </w:r>
      <w:r>
        <w:rPr>
          <w:rFonts w:hint="cs"/>
          <w:rtl/>
        </w:rPr>
        <w:t xml:space="preserve"> במענה לסעי</w:t>
      </w:r>
      <w:r w:rsidR="006A40C6">
        <w:rPr>
          <w:rFonts w:hint="cs"/>
          <w:rtl/>
        </w:rPr>
        <w:t>ף</w:t>
      </w:r>
      <w:r>
        <w:rPr>
          <w:rFonts w:hint="cs"/>
          <w:rtl/>
        </w:rPr>
        <w:t xml:space="preserve"> 0.5.2.</w:t>
      </w:r>
    </w:p>
    <w:p w14:paraId="6865BE09" w14:textId="77777777" w:rsidR="00B1604D" w:rsidRPr="00B1604D" w:rsidRDefault="00B1604D" w:rsidP="000F3A8D">
      <w:pPr>
        <w:pStyle w:val="Para2"/>
      </w:pPr>
      <w:r>
        <w:rPr>
          <w:rFonts w:hint="cs"/>
          <w:rtl/>
        </w:rPr>
        <w:t>תהליך בדיקת ההצעות מפורט בסעיף 2 שלהלן.</w:t>
      </w:r>
    </w:p>
    <w:p w14:paraId="2238561C" w14:textId="77777777" w:rsidR="0096463F" w:rsidRDefault="0096463F" w:rsidP="00FB7CDC">
      <w:pPr>
        <w:pStyle w:val="21"/>
        <w:rPr>
          <w:rtl/>
        </w:rPr>
      </w:pPr>
      <w:r>
        <w:rPr>
          <w:rFonts w:hint="cs"/>
          <w:rtl/>
        </w:rPr>
        <w:t>בדיקת המענה לעלות</w:t>
      </w:r>
    </w:p>
    <w:p w14:paraId="664C26CB" w14:textId="77777777" w:rsidR="0096463F" w:rsidRDefault="0096463F" w:rsidP="000F3A8D">
      <w:pPr>
        <w:pStyle w:val="AlphaList2"/>
        <w:numPr>
          <w:ilvl w:val="0"/>
          <w:numId w:val="53"/>
        </w:numPr>
        <w:rPr>
          <w:rtl/>
        </w:rPr>
      </w:pPr>
      <w:r>
        <w:rPr>
          <w:rFonts w:hint="cs"/>
          <w:rtl/>
        </w:rPr>
        <w:t xml:space="preserve">פתיחת מעטפה 2 </w:t>
      </w:r>
      <w:r>
        <w:rPr>
          <w:rtl/>
        </w:rPr>
        <w:t>–</w:t>
      </w:r>
      <w:r w:rsidR="00B67E11">
        <w:rPr>
          <w:rFonts w:hint="cs"/>
          <w:rtl/>
        </w:rPr>
        <w:t xml:space="preserve"> הצעת מחיר, </w:t>
      </w:r>
      <w:r>
        <w:rPr>
          <w:rFonts w:hint="cs"/>
          <w:rtl/>
        </w:rPr>
        <w:t>ובדיקת שלמות ותקינות המענה.</w:t>
      </w:r>
    </w:p>
    <w:p w14:paraId="1279238C" w14:textId="77777777" w:rsidR="0096463F" w:rsidRDefault="0096463F" w:rsidP="00720B31">
      <w:pPr>
        <w:pStyle w:val="AlphaList2"/>
      </w:pPr>
      <w:r>
        <w:rPr>
          <w:rFonts w:hint="cs"/>
          <w:rtl/>
        </w:rPr>
        <w:t>דרוג ההצעות לפי סדר, ההצעה הזולה ביותר בראש הרשימה וההצעה היקרה ביותר בסופה.</w:t>
      </w:r>
    </w:p>
    <w:p w14:paraId="4C55779E" w14:textId="77777777" w:rsidR="00B67E11" w:rsidRDefault="00B67E11" w:rsidP="00720B31">
      <w:pPr>
        <w:pStyle w:val="AlphaList2"/>
        <w:rPr>
          <w:rtl/>
        </w:rPr>
      </w:pPr>
      <w:r>
        <w:rPr>
          <w:rFonts w:hint="cs"/>
          <w:rtl/>
        </w:rPr>
        <w:t>משקל איכות/עלות שנקבע במכרז זה הוא:</w:t>
      </w:r>
    </w:p>
    <w:tbl>
      <w:tblPr>
        <w:bidiVisual/>
        <w:tblW w:w="7938" w:type="dxa"/>
        <w:tblInd w:w="1361" w:type="dxa"/>
        <w:tblLayout w:type="fixed"/>
        <w:tblLook w:val="04A0" w:firstRow="1" w:lastRow="0" w:firstColumn="1" w:lastColumn="0" w:noHBand="0" w:noVBand="1"/>
      </w:tblPr>
      <w:tblGrid>
        <w:gridCol w:w="850"/>
        <w:gridCol w:w="567"/>
        <w:gridCol w:w="6521"/>
      </w:tblGrid>
      <w:tr w:rsidR="00B67E11" w14:paraId="04DEE9F3" w14:textId="77777777" w:rsidTr="00B67E11">
        <w:tc>
          <w:tcPr>
            <w:tcW w:w="850" w:type="dxa"/>
            <w:shd w:val="clear" w:color="auto" w:fill="auto"/>
          </w:tcPr>
          <w:p w14:paraId="05DAC65D" w14:textId="77777777" w:rsidR="00B67E11" w:rsidRDefault="00B67E11" w:rsidP="00380ABE">
            <w:pPr>
              <w:pStyle w:val="TableText"/>
              <w:spacing w:before="0"/>
              <w:rPr>
                <w:rtl/>
              </w:rPr>
            </w:pPr>
            <w:r>
              <w:rPr>
                <w:rFonts w:hint="cs"/>
                <w:rtl/>
              </w:rPr>
              <w:t>איכות</w:t>
            </w:r>
          </w:p>
        </w:tc>
        <w:tc>
          <w:tcPr>
            <w:tcW w:w="567" w:type="dxa"/>
            <w:shd w:val="clear" w:color="auto" w:fill="auto"/>
          </w:tcPr>
          <w:p w14:paraId="34F888B8" w14:textId="77777777" w:rsidR="00B67E11" w:rsidRDefault="00B67E11" w:rsidP="00380ABE">
            <w:pPr>
              <w:pStyle w:val="TableText"/>
              <w:spacing w:before="0"/>
              <w:rPr>
                <w:rtl/>
              </w:rPr>
            </w:pPr>
            <w:r>
              <w:rPr>
                <w:rFonts w:hint="cs"/>
                <w:rtl/>
              </w:rPr>
              <w:t>-</w:t>
            </w:r>
          </w:p>
        </w:tc>
        <w:tc>
          <w:tcPr>
            <w:tcW w:w="6521" w:type="dxa"/>
            <w:shd w:val="clear" w:color="auto" w:fill="auto"/>
          </w:tcPr>
          <w:p w14:paraId="3DA1D7C1" w14:textId="77777777" w:rsidR="00B67E11" w:rsidRDefault="007A00C2" w:rsidP="00380ABE">
            <w:pPr>
              <w:pStyle w:val="TableText"/>
              <w:spacing w:before="0"/>
              <w:rPr>
                <w:rtl/>
              </w:rPr>
            </w:pPr>
            <w:r>
              <w:rPr>
                <w:rFonts w:hint="cs"/>
                <w:rtl/>
              </w:rPr>
              <w:t>60</w:t>
            </w:r>
            <w:r w:rsidR="00B67E11">
              <w:rPr>
                <w:rFonts w:hint="cs"/>
                <w:rtl/>
              </w:rPr>
              <w:t>%</w:t>
            </w:r>
          </w:p>
        </w:tc>
      </w:tr>
      <w:tr w:rsidR="00B67E11" w14:paraId="5AB3F620" w14:textId="77777777" w:rsidTr="00B67E11">
        <w:tc>
          <w:tcPr>
            <w:tcW w:w="850" w:type="dxa"/>
            <w:shd w:val="clear" w:color="auto" w:fill="auto"/>
          </w:tcPr>
          <w:p w14:paraId="76C1B2CA" w14:textId="77777777" w:rsidR="00B67E11" w:rsidRDefault="00B67E11" w:rsidP="00380ABE">
            <w:pPr>
              <w:pStyle w:val="TableText"/>
              <w:spacing w:before="0"/>
              <w:rPr>
                <w:rtl/>
              </w:rPr>
            </w:pPr>
            <w:r>
              <w:rPr>
                <w:rFonts w:hint="cs"/>
                <w:rtl/>
              </w:rPr>
              <w:t>עלות</w:t>
            </w:r>
          </w:p>
        </w:tc>
        <w:tc>
          <w:tcPr>
            <w:tcW w:w="567" w:type="dxa"/>
            <w:shd w:val="clear" w:color="auto" w:fill="auto"/>
          </w:tcPr>
          <w:p w14:paraId="7FF4F354" w14:textId="77777777" w:rsidR="00B67E11" w:rsidRDefault="00B67E11" w:rsidP="00380ABE">
            <w:pPr>
              <w:pStyle w:val="TableText"/>
              <w:spacing w:before="0"/>
              <w:rPr>
                <w:rtl/>
              </w:rPr>
            </w:pPr>
            <w:r>
              <w:rPr>
                <w:rFonts w:hint="cs"/>
                <w:rtl/>
              </w:rPr>
              <w:t>-</w:t>
            </w:r>
          </w:p>
        </w:tc>
        <w:tc>
          <w:tcPr>
            <w:tcW w:w="6521" w:type="dxa"/>
            <w:shd w:val="clear" w:color="auto" w:fill="auto"/>
          </w:tcPr>
          <w:p w14:paraId="7327D8C5" w14:textId="77777777" w:rsidR="00B67E11" w:rsidRDefault="007A00C2" w:rsidP="00380ABE">
            <w:pPr>
              <w:pStyle w:val="TableText"/>
              <w:spacing w:before="0"/>
              <w:rPr>
                <w:rtl/>
              </w:rPr>
            </w:pPr>
            <w:r>
              <w:rPr>
                <w:rFonts w:hint="cs"/>
                <w:rtl/>
              </w:rPr>
              <w:t>40</w:t>
            </w:r>
            <w:r w:rsidR="00B67E11">
              <w:rPr>
                <w:rFonts w:hint="cs"/>
                <w:rtl/>
              </w:rPr>
              <w:t>%</w:t>
            </w:r>
          </w:p>
        </w:tc>
      </w:tr>
    </w:tbl>
    <w:p w14:paraId="44F60D81" w14:textId="77777777" w:rsidR="00CB1172" w:rsidRDefault="00B67E11" w:rsidP="00780E81">
      <w:pPr>
        <w:pStyle w:val="AlphaList2"/>
      </w:pPr>
      <w:r>
        <w:rPr>
          <w:rFonts w:hint="cs"/>
          <w:rtl/>
        </w:rPr>
        <w:t xml:space="preserve">זוכה במכרז </w:t>
      </w:r>
      <w:r w:rsidR="00780E81">
        <w:rPr>
          <w:rFonts w:hint="cs"/>
          <w:rtl/>
        </w:rPr>
        <w:t xml:space="preserve">הוא המציע </w:t>
      </w:r>
      <w:r w:rsidR="00B1604D">
        <w:rPr>
          <w:rFonts w:hint="cs"/>
          <w:rtl/>
        </w:rPr>
        <w:t xml:space="preserve"> </w:t>
      </w:r>
      <w:r>
        <w:rPr>
          <w:rFonts w:hint="cs"/>
          <w:rtl/>
        </w:rPr>
        <w:t>ש</w:t>
      </w:r>
      <w:r w:rsidR="00B1604D">
        <w:rPr>
          <w:rFonts w:hint="cs"/>
          <w:rtl/>
        </w:rPr>
        <w:t>ה</w:t>
      </w:r>
      <w:r>
        <w:rPr>
          <w:rFonts w:hint="cs"/>
          <w:rtl/>
        </w:rPr>
        <w:t>הצע</w:t>
      </w:r>
      <w:r w:rsidR="00780E81">
        <w:rPr>
          <w:rFonts w:hint="cs"/>
          <w:rtl/>
        </w:rPr>
        <w:t>ה</w:t>
      </w:r>
      <w:r>
        <w:rPr>
          <w:rFonts w:hint="cs"/>
          <w:rtl/>
        </w:rPr>
        <w:t xml:space="preserve"> </w:t>
      </w:r>
      <w:r w:rsidR="00B1604D">
        <w:rPr>
          <w:rFonts w:hint="cs"/>
          <w:rtl/>
        </w:rPr>
        <w:t>של</w:t>
      </w:r>
      <w:r w:rsidR="00780E81">
        <w:rPr>
          <w:rFonts w:hint="cs"/>
          <w:rtl/>
        </w:rPr>
        <w:t>ו</w:t>
      </w:r>
      <w:r w:rsidR="00B1604D">
        <w:rPr>
          <w:rFonts w:hint="cs"/>
          <w:rtl/>
        </w:rPr>
        <w:t xml:space="preserve"> תעמודנה </w:t>
      </w:r>
      <w:r>
        <w:rPr>
          <w:rFonts w:hint="cs"/>
          <w:rtl/>
        </w:rPr>
        <w:t xml:space="preserve">בכל תנאי הסף במכרז, </w:t>
      </w:r>
      <w:r w:rsidR="00B1604D">
        <w:rPr>
          <w:rFonts w:hint="cs"/>
          <w:rtl/>
        </w:rPr>
        <w:t>ו</w:t>
      </w:r>
      <w:r>
        <w:rPr>
          <w:rFonts w:hint="cs"/>
          <w:rtl/>
        </w:rPr>
        <w:t>ש</w:t>
      </w:r>
      <w:r w:rsidR="00B1604D">
        <w:rPr>
          <w:rFonts w:hint="cs"/>
          <w:rtl/>
        </w:rPr>
        <w:t xml:space="preserve">זכו בציון המשוקלל הגבוהה ביותר </w:t>
      </w:r>
      <w:r>
        <w:rPr>
          <w:rFonts w:hint="cs"/>
          <w:rtl/>
        </w:rPr>
        <w:t>ושה</w:t>
      </w:r>
      <w:r w:rsidR="00B1604D">
        <w:rPr>
          <w:rFonts w:hint="cs"/>
          <w:rtl/>
        </w:rPr>
        <w:t>ה</w:t>
      </w:r>
      <w:r>
        <w:rPr>
          <w:rFonts w:hint="cs"/>
          <w:rtl/>
        </w:rPr>
        <w:t>צע</w:t>
      </w:r>
      <w:r w:rsidR="00780E81">
        <w:rPr>
          <w:rFonts w:hint="cs"/>
          <w:rtl/>
        </w:rPr>
        <w:t>ה</w:t>
      </w:r>
      <w:r>
        <w:rPr>
          <w:rFonts w:hint="cs"/>
          <w:rtl/>
        </w:rPr>
        <w:t xml:space="preserve"> </w:t>
      </w:r>
      <w:r w:rsidR="00B1604D">
        <w:rPr>
          <w:rFonts w:hint="cs"/>
          <w:rtl/>
        </w:rPr>
        <w:t>של</w:t>
      </w:r>
      <w:r w:rsidR="00780E81">
        <w:rPr>
          <w:rFonts w:hint="cs"/>
          <w:rtl/>
        </w:rPr>
        <w:t>ו</w:t>
      </w:r>
      <w:r w:rsidR="00B1604D">
        <w:rPr>
          <w:rFonts w:hint="cs"/>
          <w:rtl/>
        </w:rPr>
        <w:t xml:space="preserve"> </w:t>
      </w:r>
      <w:r w:rsidR="00780E81">
        <w:rPr>
          <w:rFonts w:hint="cs"/>
          <w:rtl/>
        </w:rPr>
        <w:t>תוכרז</w:t>
      </w:r>
      <w:r>
        <w:rPr>
          <w:rFonts w:hint="cs"/>
          <w:rtl/>
        </w:rPr>
        <w:t xml:space="preserve"> כזוכ</w:t>
      </w:r>
      <w:r w:rsidR="00780E81">
        <w:rPr>
          <w:rFonts w:hint="cs"/>
          <w:rtl/>
        </w:rPr>
        <w:t>ה</w:t>
      </w:r>
      <w:r>
        <w:rPr>
          <w:rFonts w:hint="cs"/>
          <w:rtl/>
        </w:rPr>
        <w:t xml:space="preserve"> על-ידי ועדת המכרזים, הכול בכפוף לאמור בפרק המינהלה של המכרז בסעיף </w:t>
      </w:r>
      <w:r w:rsidR="00580151" w:rsidRPr="00580151">
        <w:rPr>
          <w:cs/>
        </w:rPr>
        <w:t>‎</w:t>
      </w:r>
      <w:r w:rsidR="00580151" w:rsidRPr="00580151">
        <w:t>0.7.1</w:t>
      </w:r>
      <w:r w:rsidR="00580151" w:rsidRPr="00580151">
        <w:rPr>
          <w:rtl/>
        </w:rPr>
        <w:t xml:space="preserve"> – זכות החלטה</w:t>
      </w:r>
      <w:r>
        <w:rPr>
          <w:rFonts w:hint="cs"/>
          <w:rtl/>
        </w:rPr>
        <w:t>.</w:t>
      </w:r>
    </w:p>
    <w:p w14:paraId="3D308DA8" w14:textId="77777777" w:rsidR="00166076" w:rsidRDefault="00166076" w:rsidP="00F36ED9">
      <w:pPr>
        <w:pStyle w:val="10"/>
        <w:keepNext w:val="0"/>
        <w:rPr>
          <w:rtl/>
        </w:rPr>
      </w:pPr>
      <w:r>
        <w:rPr>
          <w:rFonts w:hint="cs"/>
          <w:rtl/>
        </w:rPr>
        <w:t>בדיקת מענה המציע</w:t>
      </w:r>
    </w:p>
    <w:p w14:paraId="0AB74019" w14:textId="77777777" w:rsidR="00166076" w:rsidRPr="00166076" w:rsidRDefault="00166076" w:rsidP="00551662">
      <w:pPr>
        <w:pStyle w:val="21"/>
        <w:rPr>
          <w:rtl/>
        </w:rPr>
      </w:pPr>
      <w:r w:rsidRPr="00166076">
        <w:rPr>
          <w:rFonts w:hint="cs"/>
          <w:rtl/>
        </w:rPr>
        <w:t>מבוא</w:t>
      </w:r>
    </w:p>
    <w:p w14:paraId="3322BF4C" w14:textId="77777777" w:rsidR="006A40C6" w:rsidRDefault="006A40C6" w:rsidP="00281AC1">
      <w:pPr>
        <w:pStyle w:val="Para2"/>
        <w:rPr>
          <w:rtl/>
        </w:rPr>
      </w:pPr>
      <w:r>
        <w:rPr>
          <w:rtl/>
        </w:rPr>
        <w:t>מסמך זה מציג את אופן בדיקת ההצעות תוך פירוט הקריטריונים, המשקולות והנוסחאות לחישוב הציונים בכל סעיף אשר נכלל בחישוב ציון האיכות.</w:t>
      </w:r>
    </w:p>
    <w:p w14:paraId="571193A2" w14:textId="77777777" w:rsidR="006A40C6" w:rsidRDefault="006A40C6" w:rsidP="00281AC1">
      <w:pPr>
        <w:pStyle w:val="Para2"/>
        <w:rPr>
          <w:rtl/>
        </w:rPr>
      </w:pPr>
      <w:r>
        <w:rPr>
          <w:rtl/>
        </w:rPr>
        <w:t>מסמך זה משקף שילוב של שיטת בדיקה אבסולוטית (השוואה אל ערכים אבסולוטיים שהוגדרו ע</w:t>
      </w:r>
      <w:r>
        <w:rPr>
          <w:rFonts w:hint="cs"/>
          <w:rtl/>
        </w:rPr>
        <w:t>ל ידי</w:t>
      </w:r>
      <w:r>
        <w:rPr>
          <w:rtl/>
        </w:rPr>
        <w:t xml:space="preserve"> צוות הבדיקה וחישוב ציון על פי נוסחה מדויקת) ושל שיטת בדיקה יחסית (השוואת ההצעות על בסיס עקרונות וקוים מנחים משותפים ומתן ציון על בסיס הערכת ההצעה אל מול ההצעות האחרות).</w:t>
      </w:r>
    </w:p>
    <w:p w14:paraId="5859A390" w14:textId="77777777" w:rsidR="006A40C6" w:rsidRDefault="006A40C6" w:rsidP="00281AC1">
      <w:pPr>
        <w:pStyle w:val="Para2"/>
        <w:rPr>
          <w:rtl/>
        </w:rPr>
      </w:pPr>
      <w:r>
        <w:rPr>
          <w:rtl/>
        </w:rPr>
        <w:t>מודגש כי בכל מקום בו לא מפורטת דרישה אבסולוטית-כמותית תבוצע ההערכה על בסיס יחסי.</w:t>
      </w:r>
    </w:p>
    <w:p w14:paraId="01E4B2DE" w14:textId="428C66D8" w:rsidR="00DE394C" w:rsidRDefault="006A40C6" w:rsidP="00281AC1">
      <w:pPr>
        <w:pStyle w:val="Para2"/>
        <w:rPr>
          <w:rtl/>
        </w:rPr>
      </w:pPr>
      <w:r>
        <w:rPr>
          <w:rtl/>
        </w:rPr>
        <w:t xml:space="preserve">מודגש כי סרגלי המדידה המפורטים בנוהל הבדיקה, אשר הציונים בהם מוגדרים באופן לא רציף, אינם מגבילים את צוות הבדיקה רק לציונים המפורטים בסרגל. צוות הבדיקה ייתן ציוני ביניים (בין הערכים המפורטים בסרגלי המדידה) על פי הצורך </w:t>
      </w:r>
      <w:r w:rsidR="00780E81">
        <w:rPr>
          <w:rFonts w:hint="cs"/>
          <w:rtl/>
        </w:rPr>
        <w:t>ביחס ישר (לינארי) לטווח הערכים</w:t>
      </w:r>
      <w:r w:rsidR="00780E81">
        <w:rPr>
          <w:rtl/>
        </w:rPr>
        <w:t>.</w:t>
      </w:r>
    </w:p>
    <w:p w14:paraId="3DAEA32C" w14:textId="32DBB0D0" w:rsidR="00780E81" w:rsidRDefault="00780E81" w:rsidP="00281AC1">
      <w:pPr>
        <w:pStyle w:val="Para2"/>
        <w:rPr>
          <w:rtl/>
        </w:rPr>
      </w:pPr>
      <w:r>
        <w:rPr>
          <w:rFonts w:hint="cs"/>
          <w:rtl/>
        </w:rPr>
        <w:t>לדוגמה:</w:t>
      </w:r>
    </w:p>
    <w:p w14:paraId="6FB6B57C" w14:textId="311ADD33" w:rsidR="00780E81" w:rsidRDefault="00780E81" w:rsidP="00281AC1">
      <w:pPr>
        <w:pStyle w:val="Para2"/>
        <w:rPr>
          <w:rtl/>
        </w:rPr>
      </w:pPr>
      <w:r>
        <w:rPr>
          <w:rFonts w:hint="cs"/>
          <w:rtl/>
        </w:rPr>
        <w:t xml:space="preserve">בסעיף 2.3 ס"ק 1 מוערך תבחין </w:t>
      </w:r>
      <w:r w:rsidRPr="00780E81">
        <w:rPr>
          <w:rtl/>
        </w:rPr>
        <w:t>מספר עובדים אשר בוצע עבורם ניהול משמרות ושיבוץ למשמרות</w:t>
      </w:r>
      <w:r>
        <w:rPr>
          <w:rFonts w:hint="cs"/>
          <w:rtl/>
        </w:rPr>
        <w:t xml:space="preserve"> בהתאם למדדים הבאים:</w:t>
      </w:r>
    </w:p>
    <w:tbl>
      <w:tblPr>
        <w:tblStyle w:val="a9"/>
        <w:bidiVisual/>
        <w:tblW w:w="0" w:type="auto"/>
        <w:jc w:val="center"/>
        <w:tblLook w:val="04A0" w:firstRow="1" w:lastRow="0" w:firstColumn="1" w:lastColumn="0" w:noHBand="0" w:noVBand="1"/>
      </w:tblPr>
      <w:tblGrid>
        <w:gridCol w:w="2438"/>
        <w:gridCol w:w="2438"/>
      </w:tblGrid>
      <w:tr w:rsidR="00780E81" w14:paraId="2E640E2A" w14:textId="77777777" w:rsidTr="00380ABE">
        <w:trPr>
          <w:jc w:val="center"/>
        </w:trPr>
        <w:tc>
          <w:tcPr>
            <w:tcW w:w="2438" w:type="dxa"/>
          </w:tcPr>
          <w:p w14:paraId="4F5D5978" w14:textId="77777777" w:rsidR="00780E81" w:rsidRDefault="00780E81" w:rsidP="00380ABE">
            <w:pPr>
              <w:pStyle w:val="AlphaList2"/>
              <w:numPr>
                <w:ilvl w:val="0"/>
                <w:numId w:val="0"/>
              </w:numPr>
              <w:jc w:val="center"/>
              <w:rPr>
                <w:rtl/>
              </w:rPr>
            </w:pPr>
            <w:r>
              <w:rPr>
                <w:rFonts w:hint="cs"/>
                <w:rtl/>
              </w:rPr>
              <w:lastRenderedPageBreak/>
              <w:t>תבחין</w:t>
            </w:r>
          </w:p>
        </w:tc>
        <w:tc>
          <w:tcPr>
            <w:tcW w:w="2438" w:type="dxa"/>
          </w:tcPr>
          <w:p w14:paraId="4B3E4183" w14:textId="77777777" w:rsidR="00780E81" w:rsidRDefault="00780E81" w:rsidP="00380ABE">
            <w:pPr>
              <w:pStyle w:val="AlphaList2"/>
              <w:numPr>
                <w:ilvl w:val="0"/>
                <w:numId w:val="0"/>
              </w:numPr>
              <w:jc w:val="center"/>
              <w:rPr>
                <w:rtl/>
              </w:rPr>
            </w:pPr>
            <w:r>
              <w:rPr>
                <w:rFonts w:hint="cs"/>
                <w:rtl/>
              </w:rPr>
              <w:t>ציון</w:t>
            </w:r>
          </w:p>
        </w:tc>
      </w:tr>
      <w:tr w:rsidR="00780E81" w14:paraId="780AB9F7" w14:textId="77777777" w:rsidTr="00380ABE">
        <w:trPr>
          <w:jc w:val="center"/>
        </w:trPr>
        <w:tc>
          <w:tcPr>
            <w:tcW w:w="2438" w:type="dxa"/>
          </w:tcPr>
          <w:p w14:paraId="4F80375A" w14:textId="77777777" w:rsidR="00780E81" w:rsidRDefault="00780E81" w:rsidP="00780E81">
            <w:pPr>
              <w:pStyle w:val="AlphaList2"/>
              <w:numPr>
                <w:ilvl w:val="0"/>
                <w:numId w:val="0"/>
              </w:numPr>
              <w:jc w:val="center"/>
              <w:rPr>
                <w:rtl/>
              </w:rPr>
            </w:pPr>
            <w:r>
              <w:rPr>
                <w:rFonts w:hint="cs"/>
                <w:rtl/>
              </w:rPr>
              <w:t>800</w:t>
            </w:r>
            <w:r w:rsidRPr="00707EE3">
              <w:rPr>
                <w:rtl/>
              </w:rPr>
              <w:t xml:space="preserve"> </w:t>
            </w:r>
            <w:r>
              <w:rPr>
                <w:rFonts w:hint="cs"/>
                <w:rtl/>
              </w:rPr>
              <w:t>עובדים</w:t>
            </w:r>
            <w:r w:rsidRPr="00707EE3">
              <w:rPr>
                <w:rFonts w:hint="cs"/>
                <w:rtl/>
              </w:rPr>
              <w:t xml:space="preserve"> ומעלה</w:t>
            </w:r>
          </w:p>
        </w:tc>
        <w:tc>
          <w:tcPr>
            <w:tcW w:w="2438" w:type="dxa"/>
          </w:tcPr>
          <w:p w14:paraId="04D84639" w14:textId="77777777" w:rsidR="00780E81" w:rsidRDefault="00780E81" w:rsidP="00380ABE">
            <w:pPr>
              <w:pStyle w:val="AlphaList2"/>
              <w:numPr>
                <w:ilvl w:val="0"/>
                <w:numId w:val="0"/>
              </w:numPr>
              <w:jc w:val="center"/>
              <w:rPr>
                <w:rtl/>
              </w:rPr>
            </w:pPr>
            <w:r>
              <w:rPr>
                <w:rFonts w:hint="cs"/>
                <w:rtl/>
              </w:rPr>
              <w:t>100</w:t>
            </w:r>
          </w:p>
        </w:tc>
      </w:tr>
      <w:tr w:rsidR="00780E81" w14:paraId="0283B593" w14:textId="77777777" w:rsidTr="00380ABE">
        <w:trPr>
          <w:jc w:val="center"/>
        </w:trPr>
        <w:tc>
          <w:tcPr>
            <w:tcW w:w="2438" w:type="dxa"/>
          </w:tcPr>
          <w:p w14:paraId="4E8D40F3" w14:textId="77777777" w:rsidR="00780E81" w:rsidRDefault="00780E81" w:rsidP="00380ABE">
            <w:pPr>
              <w:pStyle w:val="AlphaList2"/>
              <w:numPr>
                <w:ilvl w:val="0"/>
                <w:numId w:val="0"/>
              </w:numPr>
              <w:jc w:val="center"/>
              <w:rPr>
                <w:rtl/>
              </w:rPr>
            </w:pPr>
            <w:r>
              <w:rPr>
                <w:rFonts w:hint="cs"/>
                <w:rtl/>
              </w:rPr>
              <w:t>600 עובדים</w:t>
            </w:r>
          </w:p>
        </w:tc>
        <w:tc>
          <w:tcPr>
            <w:tcW w:w="2438" w:type="dxa"/>
          </w:tcPr>
          <w:p w14:paraId="1C018CD0" w14:textId="77777777" w:rsidR="00780E81" w:rsidRDefault="00780E81" w:rsidP="00380ABE">
            <w:pPr>
              <w:pStyle w:val="AlphaList2"/>
              <w:numPr>
                <w:ilvl w:val="0"/>
                <w:numId w:val="0"/>
              </w:numPr>
              <w:jc w:val="center"/>
              <w:rPr>
                <w:rtl/>
              </w:rPr>
            </w:pPr>
            <w:r>
              <w:rPr>
                <w:rFonts w:hint="cs"/>
                <w:rtl/>
              </w:rPr>
              <w:t>80</w:t>
            </w:r>
          </w:p>
        </w:tc>
      </w:tr>
      <w:tr w:rsidR="00780E81" w14:paraId="7D5AEAFE" w14:textId="77777777" w:rsidTr="00380ABE">
        <w:trPr>
          <w:jc w:val="center"/>
        </w:trPr>
        <w:tc>
          <w:tcPr>
            <w:tcW w:w="2438" w:type="dxa"/>
          </w:tcPr>
          <w:p w14:paraId="11D969C0" w14:textId="77777777" w:rsidR="00780E81" w:rsidRDefault="00780E81" w:rsidP="00380ABE">
            <w:pPr>
              <w:pStyle w:val="AlphaList2"/>
              <w:numPr>
                <w:ilvl w:val="0"/>
                <w:numId w:val="0"/>
              </w:numPr>
              <w:jc w:val="center"/>
              <w:rPr>
                <w:rtl/>
              </w:rPr>
            </w:pPr>
            <w:r>
              <w:rPr>
                <w:rFonts w:hint="cs"/>
                <w:rtl/>
              </w:rPr>
              <w:t>400 עובדים</w:t>
            </w:r>
          </w:p>
        </w:tc>
        <w:tc>
          <w:tcPr>
            <w:tcW w:w="2438" w:type="dxa"/>
          </w:tcPr>
          <w:p w14:paraId="5CBA97B5" w14:textId="77777777" w:rsidR="00780E81" w:rsidRDefault="00780E81" w:rsidP="00380ABE">
            <w:pPr>
              <w:pStyle w:val="AlphaList2"/>
              <w:numPr>
                <w:ilvl w:val="0"/>
                <w:numId w:val="0"/>
              </w:numPr>
              <w:jc w:val="center"/>
              <w:rPr>
                <w:rtl/>
              </w:rPr>
            </w:pPr>
            <w:r>
              <w:rPr>
                <w:rFonts w:hint="cs"/>
                <w:rtl/>
              </w:rPr>
              <w:t>50</w:t>
            </w:r>
          </w:p>
        </w:tc>
      </w:tr>
      <w:tr w:rsidR="00780E81" w14:paraId="7276AF10" w14:textId="77777777" w:rsidTr="00380ABE">
        <w:trPr>
          <w:jc w:val="center"/>
        </w:trPr>
        <w:tc>
          <w:tcPr>
            <w:tcW w:w="2438" w:type="dxa"/>
          </w:tcPr>
          <w:p w14:paraId="23F61639" w14:textId="77777777" w:rsidR="00780E81" w:rsidRPr="00707EE3" w:rsidRDefault="00780E81" w:rsidP="00780E81">
            <w:pPr>
              <w:pStyle w:val="AlphaList2"/>
              <w:numPr>
                <w:ilvl w:val="0"/>
                <w:numId w:val="0"/>
              </w:numPr>
              <w:jc w:val="center"/>
              <w:rPr>
                <w:rtl/>
              </w:rPr>
            </w:pPr>
            <w:r w:rsidRPr="00707EE3">
              <w:rPr>
                <w:rFonts w:hint="cs"/>
                <w:rtl/>
              </w:rPr>
              <w:t xml:space="preserve">פחות מ </w:t>
            </w:r>
            <w:r>
              <w:rPr>
                <w:rFonts w:hint="cs"/>
                <w:rtl/>
              </w:rPr>
              <w:t>200</w:t>
            </w:r>
            <w:r w:rsidRPr="00707EE3">
              <w:rPr>
                <w:rFonts w:hint="cs"/>
                <w:rtl/>
              </w:rPr>
              <w:t xml:space="preserve"> </w:t>
            </w:r>
            <w:r>
              <w:rPr>
                <w:rFonts w:hint="cs"/>
                <w:rtl/>
              </w:rPr>
              <w:t>עובדים</w:t>
            </w:r>
          </w:p>
        </w:tc>
        <w:tc>
          <w:tcPr>
            <w:tcW w:w="2438" w:type="dxa"/>
          </w:tcPr>
          <w:p w14:paraId="32BF5D9A" w14:textId="77777777" w:rsidR="00780E81" w:rsidRDefault="00780E81" w:rsidP="00380ABE">
            <w:pPr>
              <w:pStyle w:val="AlphaList2"/>
              <w:numPr>
                <w:ilvl w:val="0"/>
                <w:numId w:val="0"/>
              </w:numPr>
              <w:jc w:val="center"/>
              <w:rPr>
                <w:rtl/>
              </w:rPr>
            </w:pPr>
            <w:r>
              <w:rPr>
                <w:rFonts w:hint="cs"/>
                <w:rtl/>
              </w:rPr>
              <w:t>0</w:t>
            </w:r>
          </w:p>
        </w:tc>
      </w:tr>
    </w:tbl>
    <w:p w14:paraId="4E26FC03" w14:textId="77777777" w:rsidR="00780E81" w:rsidRDefault="00780E81" w:rsidP="00DE394C">
      <w:pPr>
        <w:pStyle w:val="Para2"/>
        <w:rPr>
          <w:rtl/>
        </w:rPr>
      </w:pPr>
      <w:r>
        <w:rPr>
          <w:rFonts w:hint="cs"/>
          <w:rtl/>
        </w:rPr>
        <w:t xml:space="preserve">בהתאם, מציע אשר הציג פרויקט לדוגמה בו </w:t>
      </w:r>
      <w:r w:rsidR="007A00C2">
        <w:rPr>
          <w:rFonts w:hint="cs"/>
          <w:rtl/>
        </w:rPr>
        <w:t>700</w:t>
      </w:r>
      <w:r>
        <w:rPr>
          <w:rFonts w:hint="cs"/>
          <w:rtl/>
        </w:rPr>
        <w:t xml:space="preserve"> </w:t>
      </w:r>
      <w:r w:rsidR="007A00C2">
        <w:rPr>
          <w:rFonts w:hint="cs"/>
          <w:rtl/>
        </w:rPr>
        <w:t xml:space="preserve">עובדים, עבור כל 10 עובדים מעל 600 עובדים יקבל המציע נקודה נוספת מעל 80, כאשר 700 עובדים </w:t>
      </w:r>
      <w:r>
        <w:rPr>
          <w:rFonts w:hint="cs"/>
          <w:rtl/>
        </w:rPr>
        <w:t>יזכ</w:t>
      </w:r>
      <w:r w:rsidR="007A00C2">
        <w:rPr>
          <w:rFonts w:hint="cs"/>
          <w:rtl/>
        </w:rPr>
        <w:t>ו</w:t>
      </w:r>
      <w:r>
        <w:rPr>
          <w:rFonts w:hint="cs"/>
          <w:rtl/>
        </w:rPr>
        <w:t xml:space="preserve"> </w:t>
      </w:r>
      <w:r w:rsidR="007A00C2">
        <w:rPr>
          <w:rFonts w:hint="cs"/>
          <w:rtl/>
        </w:rPr>
        <w:t>את המציע בציון 90</w:t>
      </w:r>
      <w:r>
        <w:rPr>
          <w:rFonts w:hint="cs"/>
          <w:rtl/>
        </w:rPr>
        <w:t>.</w:t>
      </w:r>
    </w:p>
    <w:p w14:paraId="489EDB07" w14:textId="77777777" w:rsidR="006A40C6" w:rsidRDefault="006A40C6" w:rsidP="00DE394C">
      <w:pPr>
        <w:pStyle w:val="Para2"/>
        <w:rPr>
          <w:rtl/>
        </w:rPr>
      </w:pPr>
      <w:r>
        <w:rPr>
          <w:rtl/>
        </w:rPr>
        <w:t>בכל מקום בו נדרש המציע לפרט אנשי קשר לצורך אימות תשובותיו למכרז, למעט האמור בסעיף</w:t>
      </w:r>
      <w:r w:rsidR="00DA6EBF">
        <w:rPr>
          <w:rFonts w:hint="cs"/>
          <w:rtl/>
        </w:rPr>
        <w:t xml:space="preserve"> </w:t>
      </w:r>
      <w:r w:rsidR="00780E81">
        <w:rPr>
          <w:rFonts w:hint="cs"/>
          <w:rtl/>
        </w:rPr>
        <w:t>4.1.3</w:t>
      </w:r>
      <w:r>
        <w:rPr>
          <w:rtl/>
        </w:rPr>
        <w:t>, המשרד שומר לעצמו את הזכות לפנות לאנשי הקשר, אך לא מתחייב לבצע פניה זו.</w:t>
      </w:r>
    </w:p>
    <w:p w14:paraId="11457084" w14:textId="77777777" w:rsidR="006A40C6" w:rsidRDefault="006A40C6" w:rsidP="00DE394C">
      <w:pPr>
        <w:pStyle w:val="Para2"/>
        <w:rPr>
          <w:rtl/>
        </w:rPr>
      </w:pPr>
      <w:r>
        <w:rPr>
          <w:rtl/>
        </w:rPr>
        <w:t>להלן טבלת המשקלות של כל הסעיפים הנכללים בחישוב ציון האיכות של ההצעות:</w:t>
      </w:r>
    </w:p>
    <w:tbl>
      <w:tblPr>
        <w:tblStyle w:val="a9"/>
        <w:bidiVisual/>
        <w:tblW w:w="8333" w:type="dxa"/>
        <w:tblInd w:w="850" w:type="dxa"/>
        <w:tblLook w:val="04A0" w:firstRow="1" w:lastRow="0" w:firstColumn="1" w:lastColumn="0" w:noHBand="0" w:noVBand="1"/>
      </w:tblPr>
      <w:tblGrid>
        <w:gridCol w:w="1055"/>
        <w:gridCol w:w="1371"/>
        <w:gridCol w:w="1511"/>
        <w:gridCol w:w="2636"/>
        <w:gridCol w:w="861"/>
        <w:gridCol w:w="899"/>
      </w:tblGrid>
      <w:tr w:rsidR="006A40C6" w14:paraId="646DF839" w14:textId="77777777" w:rsidTr="00B1112A">
        <w:trPr>
          <w:tblHeader/>
        </w:trPr>
        <w:tc>
          <w:tcPr>
            <w:tcW w:w="1103" w:type="dxa"/>
            <w:shd w:val="clear" w:color="auto" w:fill="C6D9F1"/>
          </w:tcPr>
          <w:p w14:paraId="2FFA2AAE" w14:textId="77777777" w:rsidR="006A40C6" w:rsidRPr="004F2404" w:rsidRDefault="006A40C6" w:rsidP="00B1112A">
            <w:pPr>
              <w:pStyle w:val="TableHead"/>
              <w:rPr>
                <w:rtl/>
              </w:rPr>
            </w:pPr>
          </w:p>
        </w:tc>
        <w:tc>
          <w:tcPr>
            <w:tcW w:w="1509" w:type="dxa"/>
            <w:shd w:val="clear" w:color="auto" w:fill="C6D9F1"/>
          </w:tcPr>
          <w:p w14:paraId="2B442DED" w14:textId="77777777" w:rsidR="006A40C6" w:rsidRPr="004F2404" w:rsidRDefault="006A40C6" w:rsidP="00B1112A">
            <w:pPr>
              <w:pStyle w:val="TableHead"/>
              <w:rPr>
                <w:rtl/>
              </w:rPr>
            </w:pPr>
            <w:r w:rsidRPr="004F2404">
              <w:rPr>
                <w:rFonts w:hint="eastAsia"/>
                <w:rtl/>
              </w:rPr>
              <w:t>ספרור</w:t>
            </w:r>
            <w:r w:rsidRPr="004F2404">
              <w:rPr>
                <w:rtl/>
              </w:rPr>
              <w:t xml:space="preserve"> </w:t>
            </w:r>
            <w:r w:rsidRPr="004F2404">
              <w:rPr>
                <w:rFonts w:hint="eastAsia"/>
                <w:rtl/>
              </w:rPr>
              <w:t>סעיף</w:t>
            </w:r>
          </w:p>
        </w:tc>
        <w:tc>
          <w:tcPr>
            <w:tcW w:w="1663" w:type="dxa"/>
            <w:shd w:val="clear" w:color="auto" w:fill="C6D9F1"/>
          </w:tcPr>
          <w:p w14:paraId="71A2B955" w14:textId="77777777" w:rsidR="006A40C6" w:rsidRPr="004F2404" w:rsidRDefault="006A40C6" w:rsidP="00B1112A">
            <w:pPr>
              <w:pStyle w:val="TableHead"/>
              <w:rPr>
                <w:rtl/>
              </w:rPr>
            </w:pPr>
            <w:r w:rsidRPr="004F2404">
              <w:rPr>
                <w:rFonts w:hint="eastAsia"/>
                <w:rtl/>
              </w:rPr>
              <w:t>כותרת</w:t>
            </w:r>
            <w:r w:rsidRPr="004F2404">
              <w:rPr>
                <w:rtl/>
              </w:rPr>
              <w:t xml:space="preserve"> </w:t>
            </w:r>
            <w:r w:rsidRPr="004F2404">
              <w:rPr>
                <w:rFonts w:hint="eastAsia"/>
                <w:rtl/>
              </w:rPr>
              <w:t>סעיף</w:t>
            </w:r>
          </w:p>
        </w:tc>
        <w:tc>
          <w:tcPr>
            <w:tcW w:w="2989" w:type="dxa"/>
            <w:shd w:val="clear" w:color="auto" w:fill="C6D9F1"/>
          </w:tcPr>
          <w:p w14:paraId="0AACE2B9" w14:textId="77777777" w:rsidR="006A40C6" w:rsidRPr="004F2404" w:rsidRDefault="006A40C6" w:rsidP="00B1112A">
            <w:pPr>
              <w:pStyle w:val="TableHead"/>
              <w:rPr>
                <w:rtl/>
              </w:rPr>
            </w:pPr>
            <w:r>
              <w:rPr>
                <w:rFonts w:hint="cs"/>
                <w:rtl/>
              </w:rPr>
              <w:t>סעיף משנה</w:t>
            </w:r>
          </w:p>
        </w:tc>
        <w:tc>
          <w:tcPr>
            <w:tcW w:w="869" w:type="dxa"/>
            <w:shd w:val="clear" w:color="auto" w:fill="C6D9F1"/>
          </w:tcPr>
          <w:p w14:paraId="25829BF7" w14:textId="77777777" w:rsidR="006A40C6" w:rsidRPr="00294FD7" w:rsidRDefault="006A40C6" w:rsidP="00B1112A">
            <w:pPr>
              <w:pStyle w:val="TableHead"/>
              <w:rPr>
                <w:rtl/>
              </w:rPr>
            </w:pPr>
            <w:r>
              <w:rPr>
                <w:rFonts w:hint="cs"/>
                <w:rtl/>
              </w:rPr>
              <w:t>ציון סף איכותי</w:t>
            </w:r>
          </w:p>
        </w:tc>
        <w:tc>
          <w:tcPr>
            <w:tcW w:w="929" w:type="dxa"/>
            <w:shd w:val="clear" w:color="auto" w:fill="C6D9F1"/>
          </w:tcPr>
          <w:p w14:paraId="1EA61485" w14:textId="77777777" w:rsidR="006A40C6" w:rsidRPr="00897EAC" w:rsidRDefault="006A40C6" w:rsidP="00B1112A">
            <w:pPr>
              <w:pStyle w:val="TableHead"/>
              <w:rPr>
                <w:rtl/>
              </w:rPr>
            </w:pPr>
            <w:r w:rsidRPr="00294FD7">
              <w:rPr>
                <w:rFonts w:hint="cs"/>
                <w:rtl/>
              </w:rPr>
              <w:t>משקל</w:t>
            </w:r>
          </w:p>
        </w:tc>
      </w:tr>
      <w:tr w:rsidR="006A40C6" w14:paraId="0A6DD725" w14:textId="77777777" w:rsidTr="00B1112A">
        <w:tc>
          <w:tcPr>
            <w:tcW w:w="1103" w:type="dxa"/>
            <w:shd w:val="clear" w:color="auto" w:fill="auto"/>
          </w:tcPr>
          <w:p w14:paraId="69D88E9A" w14:textId="77777777" w:rsidR="006A40C6" w:rsidRPr="004F2404" w:rsidRDefault="006A40C6" w:rsidP="00B1112A">
            <w:pPr>
              <w:pStyle w:val="TableText"/>
              <w:rPr>
                <w:szCs w:val="28"/>
                <w:rtl/>
              </w:rPr>
            </w:pPr>
            <w:r w:rsidRPr="004F2404">
              <w:rPr>
                <w:rFonts w:hint="eastAsia"/>
                <w:szCs w:val="28"/>
                <w:rtl/>
              </w:rPr>
              <w:t>איכות</w:t>
            </w:r>
          </w:p>
        </w:tc>
        <w:tc>
          <w:tcPr>
            <w:tcW w:w="1509" w:type="dxa"/>
            <w:shd w:val="clear" w:color="auto" w:fill="auto"/>
          </w:tcPr>
          <w:p w14:paraId="33E3995D" w14:textId="77777777" w:rsidR="006A40C6" w:rsidRPr="004F2404" w:rsidRDefault="006A40C6" w:rsidP="00B1112A">
            <w:pPr>
              <w:pStyle w:val="TableText"/>
              <w:rPr>
                <w:szCs w:val="28"/>
                <w:rtl/>
              </w:rPr>
            </w:pPr>
          </w:p>
        </w:tc>
        <w:tc>
          <w:tcPr>
            <w:tcW w:w="1663" w:type="dxa"/>
            <w:shd w:val="clear" w:color="auto" w:fill="auto"/>
          </w:tcPr>
          <w:p w14:paraId="3D7F6272" w14:textId="77777777" w:rsidR="006A40C6" w:rsidRPr="004F2404" w:rsidRDefault="006A40C6" w:rsidP="00B1112A">
            <w:pPr>
              <w:pStyle w:val="TableText"/>
              <w:rPr>
                <w:szCs w:val="28"/>
                <w:rtl/>
              </w:rPr>
            </w:pPr>
          </w:p>
        </w:tc>
        <w:tc>
          <w:tcPr>
            <w:tcW w:w="2989" w:type="dxa"/>
            <w:shd w:val="clear" w:color="auto" w:fill="auto"/>
          </w:tcPr>
          <w:p w14:paraId="5AF08B33" w14:textId="77777777" w:rsidR="006A40C6" w:rsidRPr="004F2404" w:rsidRDefault="006A40C6" w:rsidP="00B1112A">
            <w:pPr>
              <w:pStyle w:val="TableText"/>
              <w:rPr>
                <w:szCs w:val="28"/>
                <w:rtl/>
              </w:rPr>
            </w:pPr>
          </w:p>
        </w:tc>
        <w:tc>
          <w:tcPr>
            <w:tcW w:w="869" w:type="dxa"/>
            <w:shd w:val="clear" w:color="auto" w:fill="auto"/>
          </w:tcPr>
          <w:p w14:paraId="591910EC" w14:textId="77777777" w:rsidR="006A40C6" w:rsidRDefault="006A40C6" w:rsidP="00B1112A">
            <w:pPr>
              <w:pStyle w:val="TableText"/>
              <w:rPr>
                <w:szCs w:val="28"/>
              </w:rPr>
            </w:pPr>
          </w:p>
        </w:tc>
        <w:tc>
          <w:tcPr>
            <w:tcW w:w="929" w:type="dxa"/>
            <w:shd w:val="clear" w:color="auto" w:fill="auto"/>
          </w:tcPr>
          <w:p w14:paraId="31AB0F11" w14:textId="77777777" w:rsidR="006A40C6" w:rsidRPr="00897EAC" w:rsidRDefault="007A00C2" w:rsidP="00B1112A">
            <w:pPr>
              <w:pStyle w:val="TableText"/>
              <w:rPr>
                <w:szCs w:val="28"/>
                <w:rtl/>
              </w:rPr>
            </w:pPr>
            <w:r>
              <w:rPr>
                <w:rFonts w:hint="cs"/>
                <w:szCs w:val="28"/>
                <w:rtl/>
              </w:rPr>
              <w:t>60</w:t>
            </w:r>
            <w:r w:rsidR="006A40C6" w:rsidRPr="00294FD7">
              <w:rPr>
                <w:rFonts w:hint="cs"/>
                <w:szCs w:val="28"/>
                <w:rtl/>
              </w:rPr>
              <w:t>%</w:t>
            </w:r>
          </w:p>
        </w:tc>
      </w:tr>
      <w:tr w:rsidR="006A40C6" w14:paraId="6C6353A7" w14:textId="77777777" w:rsidTr="00B1112A">
        <w:tc>
          <w:tcPr>
            <w:tcW w:w="1103" w:type="dxa"/>
            <w:shd w:val="clear" w:color="auto" w:fill="auto"/>
          </w:tcPr>
          <w:p w14:paraId="32E3635C" w14:textId="77777777" w:rsidR="006A40C6" w:rsidRDefault="006A40C6" w:rsidP="00B1112A">
            <w:pPr>
              <w:pStyle w:val="TableText"/>
              <w:rPr>
                <w:rtl/>
              </w:rPr>
            </w:pPr>
          </w:p>
        </w:tc>
        <w:tc>
          <w:tcPr>
            <w:tcW w:w="1509" w:type="dxa"/>
            <w:shd w:val="clear" w:color="auto" w:fill="auto"/>
          </w:tcPr>
          <w:p w14:paraId="58678DBF" w14:textId="77777777" w:rsidR="006A40C6" w:rsidRDefault="006A40C6" w:rsidP="00B1112A">
            <w:pPr>
              <w:pStyle w:val="TableText"/>
              <w:rPr>
                <w:rtl/>
              </w:rPr>
            </w:pPr>
          </w:p>
        </w:tc>
        <w:tc>
          <w:tcPr>
            <w:tcW w:w="1663" w:type="dxa"/>
            <w:shd w:val="clear" w:color="auto" w:fill="auto"/>
          </w:tcPr>
          <w:p w14:paraId="17B5C39D" w14:textId="77777777" w:rsidR="006A40C6" w:rsidRPr="00B7342C" w:rsidRDefault="006A40C6" w:rsidP="00B1112A">
            <w:pPr>
              <w:pStyle w:val="TableText"/>
              <w:rPr>
                <w:rtl/>
              </w:rPr>
            </w:pPr>
            <w:r>
              <w:rPr>
                <w:rFonts w:hint="cs"/>
                <w:rtl/>
              </w:rPr>
              <w:t>הוכחת יכולת (</w:t>
            </w:r>
            <w:r w:rsidRPr="00F36ED9">
              <w:rPr>
                <w:rFonts w:asciiTheme="majorBidi" w:hAnsiTheme="majorBidi" w:cstheme="majorBidi"/>
                <w:sz w:val="22"/>
                <w:szCs w:val="22"/>
              </w:rPr>
              <w:t>POC</w:t>
            </w:r>
            <w:r>
              <w:rPr>
                <w:rFonts w:hint="cs"/>
                <w:rtl/>
              </w:rPr>
              <w:t>)</w:t>
            </w:r>
          </w:p>
        </w:tc>
        <w:tc>
          <w:tcPr>
            <w:tcW w:w="2989" w:type="dxa"/>
            <w:shd w:val="clear" w:color="auto" w:fill="auto"/>
          </w:tcPr>
          <w:p w14:paraId="331E0EBD" w14:textId="77777777" w:rsidR="006A40C6" w:rsidRPr="00B7342C" w:rsidRDefault="006A40C6" w:rsidP="00B1112A">
            <w:pPr>
              <w:pStyle w:val="TableText"/>
              <w:rPr>
                <w:rtl/>
              </w:rPr>
            </w:pPr>
          </w:p>
        </w:tc>
        <w:tc>
          <w:tcPr>
            <w:tcW w:w="869" w:type="dxa"/>
            <w:shd w:val="clear" w:color="auto" w:fill="auto"/>
          </w:tcPr>
          <w:p w14:paraId="2328450C" w14:textId="77777777" w:rsidR="006A40C6" w:rsidRDefault="006A40C6" w:rsidP="00B1112A">
            <w:pPr>
              <w:pStyle w:val="TableText"/>
              <w:rPr>
                <w:rtl/>
              </w:rPr>
            </w:pPr>
            <w:r>
              <w:rPr>
                <w:rFonts w:hint="cs"/>
                <w:rtl/>
              </w:rPr>
              <w:t>70%</w:t>
            </w:r>
          </w:p>
        </w:tc>
        <w:tc>
          <w:tcPr>
            <w:tcW w:w="929" w:type="dxa"/>
            <w:shd w:val="clear" w:color="auto" w:fill="auto"/>
          </w:tcPr>
          <w:p w14:paraId="5AEDB5C6" w14:textId="77777777" w:rsidR="006A40C6" w:rsidRDefault="007A00C2" w:rsidP="00B1112A">
            <w:pPr>
              <w:pStyle w:val="TableText"/>
              <w:rPr>
                <w:rtl/>
              </w:rPr>
            </w:pPr>
            <w:r>
              <w:rPr>
                <w:rFonts w:hint="cs"/>
                <w:rtl/>
              </w:rPr>
              <w:t>25</w:t>
            </w:r>
            <w:r w:rsidR="006A40C6">
              <w:rPr>
                <w:rFonts w:hint="cs"/>
                <w:rtl/>
              </w:rPr>
              <w:t>%</w:t>
            </w:r>
          </w:p>
        </w:tc>
      </w:tr>
      <w:tr w:rsidR="006A40C6" w14:paraId="56591B8F" w14:textId="77777777" w:rsidTr="00B1112A">
        <w:tc>
          <w:tcPr>
            <w:tcW w:w="1103" w:type="dxa"/>
            <w:shd w:val="clear" w:color="auto" w:fill="auto"/>
          </w:tcPr>
          <w:p w14:paraId="398D2EFF" w14:textId="77777777" w:rsidR="006A40C6" w:rsidRDefault="006A40C6" w:rsidP="00B1112A">
            <w:pPr>
              <w:pStyle w:val="TableText"/>
              <w:rPr>
                <w:rtl/>
              </w:rPr>
            </w:pPr>
          </w:p>
        </w:tc>
        <w:tc>
          <w:tcPr>
            <w:tcW w:w="1509" w:type="dxa"/>
            <w:shd w:val="clear" w:color="auto" w:fill="auto"/>
          </w:tcPr>
          <w:p w14:paraId="7850B3E4" w14:textId="77777777" w:rsidR="006A40C6" w:rsidRDefault="006A40C6" w:rsidP="00B1112A">
            <w:pPr>
              <w:pStyle w:val="TableText"/>
              <w:rPr>
                <w:rtl/>
              </w:rPr>
            </w:pPr>
          </w:p>
        </w:tc>
        <w:tc>
          <w:tcPr>
            <w:tcW w:w="1663" w:type="dxa"/>
            <w:shd w:val="clear" w:color="auto" w:fill="auto"/>
          </w:tcPr>
          <w:p w14:paraId="4B122811" w14:textId="77777777" w:rsidR="006A40C6" w:rsidRPr="00B7342C" w:rsidRDefault="006A40C6" w:rsidP="00B1112A">
            <w:pPr>
              <w:pStyle w:val="TableText"/>
              <w:rPr>
                <w:rtl/>
              </w:rPr>
            </w:pPr>
            <w:r w:rsidRPr="00B7342C">
              <w:rPr>
                <w:rFonts w:hint="cs"/>
                <w:rtl/>
              </w:rPr>
              <w:t>המציע</w:t>
            </w:r>
          </w:p>
        </w:tc>
        <w:tc>
          <w:tcPr>
            <w:tcW w:w="2989" w:type="dxa"/>
            <w:shd w:val="clear" w:color="auto" w:fill="auto"/>
          </w:tcPr>
          <w:p w14:paraId="1297DFEE" w14:textId="77777777" w:rsidR="006A40C6" w:rsidRPr="00B7342C" w:rsidRDefault="006A40C6" w:rsidP="00B1112A">
            <w:pPr>
              <w:pStyle w:val="TableText"/>
              <w:rPr>
                <w:rtl/>
              </w:rPr>
            </w:pPr>
          </w:p>
        </w:tc>
        <w:tc>
          <w:tcPr>
            <w:tcW w:w="869" w:type="dxa"/>
            <w:shd w:val="clear" w:color="auto" w:fill="auto"/>
          </w:tcPr>
          <w:p w14:paraId="67767970" w14:textId="77777777" w:rsidR="006A40C6" w:rsidRDefault="006A40C6" w:rsidP="00B1112A">
            <w:pPr>
              <w:pStyle w:val="TableText"/>
              <w:rPr>
                <w:rtl/>
              </w:rPr>
            </w:pPr>
          </w:p>
        </w:tc>
        <w:tc>
          <w:tcPr>
            <w:tcW w:w="929" w:type="dxa"/>
            <w:shd w:val="clear" w:color="auto" w:fill="auto"/>
          </w:tcPr>
          <w:p w14:paraId="471D9E92" w14:textId="77777777" w:rsidR="006A40C6" w:rsidRPr="00B7342C" w:rsidRDefault="007A00C2" w:rsidP="00B1112A">
            <w:pPr>
              <w:pStyle w:val="TableText"/>
              <w:rPr>
                <w:rtl/>
              </w:rPr>
            </w:pPr>
            <w:r>
              <w:rPr>
                <w:rFonts w:hint="cs"/>
                <w:rtl/>
              </w:rPr>
              <w:t>25</w:t>
            </w:r>
            <w:r w:rsidR="006A40C6">
              <w:rPr>
                <w:rFonts w:hint="cs"/>
                <w:rtl/>
              </w:rPr>
              <w:t>%</w:t>
            </w:r>
          </w:p>
        </w:tc>
      </w:tr>
      <w:tr w:rsidR="006A40C6" w14:paraId="188C5953" w14:textId="77777777" w:rsidTr="00B1112A">
        <w:tc>
          <w:tcPr>
            <w:tcW w:w="1103" w:type="dxa"/>
            <w:shd w:val="clear" w:color="auto" w:fill="auto"/>
          </w:tcPr>
          <w:p w14:paraId="33831298" w14:textId="77777777" w:rsidR="006A40C6" w:rsidRDefault="006A40C6" w:rsidP="00B1112A">
            <w:pPr>
              <w:pStyle w:val="TableText"/>
              <w:rPr>
                <w:rtl/>
              </w:rPr>
            </w:pPr>
          </w:p>
        </w:tc>
        <w:tc>
          <w:tcPr>
            <w:tcW w:w="1509" w:type="dxa"/>
            <w:shd w:val="clear" w:color="auto" w:fill="auto"/>
          </w:tcPr>
          <w:p w14:paraId="466D1C4C" w14:textId="77777777" w:rsidR="006A40C6" w:rsidRDefault="006A40C6" w:rsidP="00B1112A">
            <w:pPr>
              <w:pStyle w:val="TableText"/>
              <w:rPr>
                <w:rtl/>
              </w:rPr>
            </w:pPr>
          </w:p>
        </w:tc>
        <w:tc>
          <w:tcPr>
            <w:tcW w:w="1663" w:type="dxa"/>
            <w:shd w:val="clear" w:color="auto" w:fill="auto"/>
          </w:tcPr>
          <w:p w14:paraId="62E36999" w14:textId="77777777" w:rsidR="006A40C6" w:rsidRPr="00755A12" w:rsidRDefault="006A40C6" w:rsidP="00B1112A">
            <w:pPr>
              <w:pStyle w:val="TableText"/>
              <w:rPr>
                <w:rtl/>
              </w:rPr>
            </w:pPr>
          </w:p>
        </w:tc>
        <w:tc>
          <w:tcPr>
            <w:tcW w:w="2989" w:type="dxa"/>
            <w:shd w:val="clear" w:color="auto" w:fill="auto"/>
          </w:tcPr>
          <w:p w14:paraId="4956F231" w14:textId="77777777" w:rsidR="006A40C6" w:rsidRPr="00755A12" w:rsidRDefault="006A40C6" w:rsidP="00B1112A">
            <w:pPr>
              <w:pStyle w:val="TableText"/>
              <w:rPr>
                <w:rtl/>
              </w:rPr>
            </w:pPr>
            <w:r>
              <w:rPr>
                <w:rFonts w:hint="cs"/>
                <w:rtl/>
              </w:rPr>
              <w:t>ניסיון המציע</w:t>
            </w:r>
          </w:p>
        </w:tc>
        <w:tc>
          <w:tcPr>
            <w:tcW w:w="869" w:type="dxa"/>
            <w:shd w:val="clear" w:color="auto" w:fill="auto"/>
          </w:tcPr>
          <w:p w14:paraId="279612F3" w14:textId="77777777" w:rsidR="006A40C6" w:rsidRDefault="006A40C6" w:rsidP="00B1112A">
            <w:pPr>
              <w:pStyle w:val="TableText"/>
              <w:rPr>
                <w:rtl/>
              </w:rPr>
            </w:pPr>
          </w:p>
        </w:tc>
        <w:tc>
          <w:tcPr>
            <w:tcW w:w="929" w:type="dxa"/>
            <w:shd w:val="clear" w:color="auto" w:fill="auto"/>
          </w:tcPr>
          <w:p w14:paraId="4361C340" w14:textId="77777777" w:rsidR="006A40C6" w:rsidRDefault="006A40C6" w:rsidP="00B1112A">
            <w:pPr>
              <w:pStyle w:val="TableText"/>
              <w:rPr>
                <w:rtl/>
              </w:rPr>
            </w:pPr>
            <w:r>
              <w:rPr>
                <w:rFonts w:hint="cs"/>
                <w:rtl/>
              </w:rPr>
              <w:t>70%</w:t>
            </w:r>
          </w:p>
        </w:tc>
      </w:tr>
      <w:tr w:rsidR="006A40C6" w14:paraId="58DF2D16" w14:textId="77777777" w:rsidTr="00B1112A">
        <w:tc>
          <w:tcPr>
            <w:tcW w:w="1103" w:type="dxa"/>
            <w:shd w:val="clear" w:color="auto" w:fill="auto"/>
          </w:tcPr>
          <w:p w14:paraId="5B4B8E48" w14:textId="77777777" w:rsidR="006A40C6" w:rsidRDefault="006A40C6" w:rsidP="00B1112A">
            <w:pPr>
              <w:pStyle w:val="TableText"/>
              <w:rPr>
                <w:rtl/>
              </w:rPr>
            </w:pPr>
          </w:p>
        </w:tc>
        <w:tc>
          <w:tcPr>
            <w:tcW w:w="1509" w:type="dxa"/>
            <w:shd w:val="clear" w:color="auto" w:fill="auto"/>
          </w:tcPr>
          <w:p w14:paraId="7C9E44C8" w14:textId="77777777" w:rsidR="006A40C6" w:rsidRDefault="006A40C6" w:rsidP="00B1112A">
            <w:pPr>
              <w:pStyle w:val="TableText"/>
              <w:rPr>
                <w:rtl/>
              </w:rPr>
            </w:pPr>
          </w:p>
        </w:tc>
        <w:tc>
          <w:tcPr>
            <w:tcW w:w="1663" w:type="dxa"/>
            <w:shd w:val="clear" w:color="auto" w:fill="auto"/>
          </w:tcPr>
          <w:p w14:paraId="5EC1AAAF" w14:textId="77777777" w:rsidR="006A40C6" w:rsidRPr="00A110A9" w:rsidRDefault="006A40C6" w:rsidP="00B1112A">
            <w:pPr>
              <w:pStyle w:val="TableText"/>
              <w:rPr>
                <w:rtl/>
              </w:rPr>
            </w:pPr>
          </w:p>
        </w:tc>
        <w:tc>
          <w:tcPr>
            <w:tcW w:w="2989" w:type="dxa"/>
            <w:shd w:val="clear" w:color="auto" w:fill="auto"/>
          </w:tcPr>
          <w:p w14:paraId="46BDE97E" w14:textId="77777777" w:rsidR="006A40C6" w:rsidRPr="00A110A9" w:rsidRDefault="006A40C6" w:rsidP="00B1112A">
            <w:pPr>
              <w:pStyle w:val="TableText"/>
              <w:rPr>
                <w:rtl/>
              </w:rPr>
            </w:pPr>
            <w:r w:rsidRPr="00A110A9">
              <w:rPr>
                <w:rtl/>
              </w:rPr>
              <w:t xml:space="preserve">שביעות רצון של </w:t>
            </w:r>
            <w:r>
              <w:rPr>
                <w:rFonts w:hint="cs"/>
                <w:rtl/>
              </w:rPr>
              <w:t xml:space="preserve">לקוחות </w:t>
            </w:r>
            <w:r w:rsidRPr="00A110A9">
              <w:rPr>
                <w:rtl/>
              </w:rPr>
              <w:t>המציע</w:t>
            </w:r>
          </w:p>
        </w:tc>
        <w:tc>
          <w:tcPr>
            <w:tcW w:w="869" w:type="dxa"/>
            <w:shd w:val="clear" w:color="auto" w:fill="auto"/>
          </w:tcPr>
          <w:p w14:paraId="7EB37284" w14:textId="77777777" w:rsidR="006A40C6" w:rsidRDefault="006A40C6" w:rsidP="00B1112A">
            <w:pPr>
              <w:pStyle w:val="TableText"/>
              <w:rPr>
                <w:rtl/>
              </w:rPr>
            </w:pPr>
          </w:p>
        </w:tc>
        <w:tc>
          <w:tcPr>
            <w:tcW w:w="929" w:type="dxa"/>
            <w:shd w:val="clear" w:color="auto" w:fill="auto"/>
          </w:tcPr>
          <w:p w14:paraId="453D39CC" w14:textId="77777777" w:rsidR="006A40C6" w:rsidRDefault="006A40C6" w:rsidP="00B1112A">
            <w:pPr>
              <w:pStyle w:val="TableText"/>
              <w:rPr>
                <w:rtl/>
              </w:rPr>
            </w:pPr>
            <w:r>
              <w:rPr>
                <w:rFonts w:hint="cs"/>
                <w:rtl/>
              </w:rPr>
              <w:t>30%</w:t>
            </w:r>
          </w:p>
        </w:tc>
      </w:tr>
      <w:tr w:rsidR="006A40C6" w14:paraId="6A6CEC49" w14:textId="77777777" w:rsidTr="00B1112A">
        <w:tc>
          <w:tcPr>
            <w:tcW w:w="1103" w:type="dxa"/>
            <w:shd w:val="clear" w:color="auto" w:fill="auto"/>
          </w:tcPr>
          <w:p w14:paraId="04D18701" w14:textId="77777777" w:rsidR="006A40C6" w:rsidRDefault="006A40C6" w:rsidP="00B1112A">
            <w:pPr>
              <w:pStyle w:val="TableText"/>
              <w:rPr>
                <w:rtl/>
              </w:rPr>
            </w:pPr>
          </w:p>
        </w:tc>
        <w:tc>
          <w:tcPr>
            <w:tcW w:w="1509" w:type="dxa"/>
            <w:shd w:val="clear" w:color="auto" w:fill="auto"/>
          </w:tcPr>
          <w:p w14:paraId="7534D4F4" w14:textId="77777777" w:rsidR="006A40C6" w:rsidRDefault="006A40C6" w:rsidP="00B1112A">
            <w:pPr>
              <w:pStyle w:val="TableText"/>
              <w:rPr>
                <w:rtl/>
              </w:rPr>
            </w:pPr>
          </w:p>
        </w:tc>
        <w:tc>
          <w:tcPr>
            <w:tcW w:w="1663" w:type="dxa"/>
            <w:shd w:val="clear" w:color="auto" w:fill="auto"/>
          </w:tcPr>
          <w:p w14:paraId="06DA7933" w14:textId="77777777" w:rsidR="006A40C6" w:rsidRPr="00B7342C" w:rsidRDefault="006A40C6" w:rsidP="00B1112A">
            <w:pPr>
              <w:pStyle w:val="TableText"/>
              <w:rPr>
                <w:rtl/>
              </w:rPr>
            </w:pPr>
            <w:r w:rsidRPr="00B7342C">
              <w:rPr>
                <w:rFonts w:hint="cs"/>
                <w:rtl/>
              </w:rPr>
              <w:t>הפתרון</w:t>
            </w:r>
          </w:p>
        </w:tc>
        <w:tc>
          <w:tcPr>
            <w:tcW w:w="2989" w:type="dxa"/>
            <w:shd w:val="clear" w:color="auto" w:fill="auto"/>
          </w:tcPr>
          <w:p w14:paraId="06684404" w14:textId="77777777" w:rsidR="006A40C6" w:rsidRPr="00B7342C" w:rsidRDefault="006A40C6" w:rsidP="00B1112A">
            <w:pPr>
              <w:pStyle w:val="TableText"/>
              <w:rPr>
                <w:rtl/>
              </w:rPr>
            </w:pPr>
          </w:p>
        </w:tc>
        <w:tc>
          <w:tcPr>
            <w:tcW w:w="869" w:type="dxa"/>
            <w:shd w:val="clear" w:color="auto" w:fill="auto"/>
          </w:tcPr>
          <w:p w14:paraId="6906008D" w14:textId="77777777" w:rsidR="006A40C6" w:rsidRPr="00B7342C" w:rsidRDefault="006A40C6" w:rsidP="00B1112A">
            <w:pPr>
              <w:pStyle w:val="TableText"/>
              <w:rPr>
                <w:rtl/>
              </w:rPr>
            </w:pPr>
          </w:p>
        </w:tc>
        <w:tc>
          <w:tcPr>
            <w:tcW w:w="929" w:type="dxa"/>
            <w:shd w:val="clear" w:color="auto" w:fill="auto"/>
          </w:tcPr>
          <w:p w14:paraId="26501CC8" w14:textId="77777777" w:rsidR="006A40C6" w:rsidRPr="00B7342C" w:rsidRDefault="007A00C2" w:rsidP="00B1112A">
            <w:pPr>
              <w:pStyle w:val="TableText"/>
              <w:rPr>
                <w:rtl/>
              </w:rPr>
            </w:pPr>
            <w:r>
              <w:rPr>
                <w:rFonts w:hint="cs"/>
                <w:rtl/>
              </w:rPr>
              <w:t>50</w:t>
            </w:r>
            <w:r w:rsidR="006A40C6" w:rsidRPr="00B7342C">
              <w:rPr>
                <w:rFonts w:hint="cs"/>
                <w:rtl/>
              </w:rPr>
              <w:t>%</w:t>
            </w:r>
          </w:p>
        </w:tc>
      </w:tr>
      <w:tr w:rsidR="006A40C6" w14:paraId="1B4AC940" w14:textId="77777777" w:rsidTr="00B1112A">
        <w:tc>
          <w:tcPr>
            <w:tcW w:w="1103" w:type="dxa"/>
            <w:shd w:val="clear" w:color="auto" w:fill="auto"/>
          </w:tcPr>
          <w:p w14:paraId="6FB19F3B" w14:textId="77777777" w:rsidR="006A40C6" w:rsidRDefault="006A40C6" w:rsidP="00B1112A">
            <w:pPr>
              <w:pStyle w:val="TableText"/>
              <w:rPr>
                <w:rtl/>
              </w:rPr>
            </w:pPr>
          </w:p>
        </w:tc>
        <w:tc>
          <w:tcPr>
            <w:tcW w:w="1509" w:type="dxa"/>
            <w:shd w:val="clear" w:color="auto" w:fill="auto"/>
          </w:tcPr>
          <w:p w14:paraId="0C369E29" w14:textId="77777777" w:rsidR="006A40C6" w:rsidRDefault="006A40C6" w:rsidP="00B1112A">
            <w:pPr>
              <w:pStyle w:val="TableText"/>
              <w:rPr>
                <w:rtl/>
              </w:rPr>
            </w:pPr>
          </w:p>
        </w:tc>
        <w:tc>
          <w:tcPr>
            <w:tcW w:w="1663" w:type="dxa"/>
            <w:shd w:val="clear" w:color="auto" w:fill="auto"/>
          </w:tcPr>
          <w:p w14:paraId="265E4AF6" w14:textId="77777777" w:rsidR="006A40C6" w:rsidRPr="00A110A9" w:rsidRDefault="006A40C6" w:rsidP="00B1112A">
            <w:pPr>
              <w:pStyle w:val="TableText"/>
              <w:rPr>
                <w:rtl/>
              </w:rPr>
            </w:pPr>
          </w:p>
        </w:tc>
        <w:tc>
          <w:tcPr>
            <w:tcW w:w="2989" w:type="dxa"/>
            <w:shd w:val="clear" w:color="auto" w:fill="auto"/>
          </w:tcPr>
          <w:p w14:paraId="0A6E7E76" w14:textId="77777777" w:rsidR="006A40C6" w:rsidRPr="00A110A9" w:rsidRDefault="006A40C6" w:rsidP="00B1112A">
            <w:pPr>
              <w:pStyle w:val="TableText"/>
              <w:rPr>
                <w:rtl/>
              </w:rPr>
            </w:pPr>
            <w:r>
              <w:rPr>
                <w:rFonts w:hint="cs"/>
                <w:rtl/>
              </w:rPr>
              <w:t>התאמה לדרישות</w:t>
            </w:r>
          </w:p>
        </w:tc>
        <w:tc>
          <w:tcPr>
            <w:tcW w:w="869" w:type="dxa"/>
            <w:shd w:val="clear" w:color="auto" w:fill="auto"/>
          </w:tcPr>
          <w:p w14:paraId="4BF62618" w14:textId="77777777" w:rsidR="006A40C6" w:rsidRDefault="006A40C6" w:rsidP="00B1112A">
            <w:pPr>
              <w:pStyle w:val="TableText"/>
              <w:rPr>
                <w:rtl/>
              </w:rPr>
            </w:pPr>
          </w:p>
        </w:tc>
        <w:tc>
          <w:tcPr>
            <w:tcW w:w="929" w:type="dxa"/>
            <w:shd w:val="clear" w:color="auto" w:fill="auto"/>
          </w:tcPr>
          <w:p w14:paraId="3D204D85" w14:textId="77777777" w:rsidR="006A40C6" w:rsidRDefault="006A40C6" w:rsidP="00B1112A">
            <w:pPr>
              <w:pStyle w:val="TableText"/>
              <w:rPr>
                <w:rtl/>
              </w:rPr>
            </w:pPr>
            <w:r>
              <w:rPr>
                <w:rFonts w:hint="cs"/>
                <w:rtl/>
              </w:rPr>
              <w:t>70%</w:t>
            </w:r>
          </w:p>
        </w:tc>
      </w:tr>
      <w:tr w:rsidR="006A40C6" w14:paraId="4F4A5162" w14:textId="77777777" w:rsidTr="00B1112A">
        <w:tc>
          <w:tcPr>
            <w:tcW w:w="1103" w:type="dxa"/>
            <w:shd w:val="clear" w:color="auto" w:fill="auto"/>
          </w:tcPr>
          <w:p w14:paraId="1F175F3D" w14:textId="77777777" w:rsidR="006A40C6" w:rsidRDefault="006A40C6" w:rsidP="00B1112A">
            <w:pPr>
              <w:pStyle w:val="TableText"/>
              <w:rPr>
                <w:rtl/>
              </w:rPr>
            </w:pPr>
          </w:p>
        </w:tc>
        <w:tc>
          <w:tcPr>
            <w:tcW w:w="1509" w:type="dxa"/>
            <w:shd w:val="clear" w:color="auto" w:fill="auto"/>
          </w:tcPr>
          <w:p w14:paraId="5EAD6978" w14:textId="77777777" w:rsidR="006A40C6" w:rsidRDefault="006A40C6" w:rsidP="00B1112A">
            <w:pPr>
              <w:pStyle w:val="TableText"/>
              <w:rPr>
                <w:rtl/>
              </w:rPr>
            </w:pPr>
          </w:p>
        </w:tc>
        <w:tc>
          <w:tcPr>
            <w:tcW w:w="1663" w:type="dxa"/>
            <w:shd w:val="clear" w:color="auto" w:fill="auto"/>
          </w:tcPr>
          <w:p w14:paraId="3DB41748" w14:textId="77777777" w:rsidR="006A40C6" w:rsidRDefault="006A40C6" w:rsidP="00B1112A">
            <w:pPr>
              <w:pStyle w:val="TableText"/>
              <w:rPr>
                <w:rtl/>
              </w:rPr>
            </w:pPr>
          </w:p>
        </w:tc>
        <w:tc>
          <w:tcPr>
            <w:tcW w:w="2989" w:type="dxa"/>
            <w:shd w:val="clear" w:color="auto" w:fill="auto"/>
          </w:tcPr>
          <w:p w14:paraId="40EDF435" w14:textId="77777777" w:rsidR="006A40C6" w:rsidRDefault="006A40C6" w:rsidP="00B1112A">
            <w:pPr>
              <w:pStyle w:val="TableText"/>
              <w:rPr>
                <w:rtl/>
              </w:rPr>
            </w:pPr>
            <w:r>
              <w:rPr>
                <w:rFonts w:hint="cs"/>
                <w:rtl/>
              </w:rPr>
              <w:t>אפליקציה סלולארית</w:t>
            </w:r>
          </w:p>
        </w:tc>
        <w:tc>
          <w:tcPr>
            <w:tcW w:w="869" w:type="dxa"/>
            <w:shd w:val="clear" w:color="auto" w:fill="auto"/>
          </w:tcPr>
          <w:p w14:paraId="03BE60EF" w14:textId="77777777" w:rsidR="006A40C6" w:rsidRDefault="006A40C6" w:rsidP="00B1112A">
            <w:pPr>
              <w:pStyle w:val="TableText"/>
              <w:rPr>
                <w:rtl/>
              </w:rPr>
            </w:pPr>
          </w:p>
        </w:tc>
        <w:tc>
          <w:tcPr>
            <w:tcW w:w="929" w:type="dxa"/>
            <w:shd w:val="clear" w:color="auto" w:fill="auto"/>
          </w:tcPr>
          <w:p w14:paraId="399975D5" w14:textId="77777777" w:rsidR="006A40C6" w:rsidRDefault="006A40C6" w:rsidP="00B1112A">
            <w:pPr>
              <w:pStyle w:val="TableText"/>
              <w:rPr>
                <w:rtl/>
              </w:rPr>
            </w:pPr>
            <w:r>
              <w:rPr>
                <w:rFonts w:hint="cs"/>
                <w:rtl/>
              </w:rPr>
              <w:t>20%</w:t>
            </w:r>
          </w:p>
        </w:tc>
      </w:tr>
      <w:tr w:rsidR="006A40C6" w14:paraId="18148C48" w14:textId="77777777" w:rsidTr="00B1112A">
        <w:tc>
          <w:tcPr>
            <w:tcW w:w="1103" w:type="dxa"/>
            <w:shd w:val="clear" w:color="auto" w:fill="auto"/>
          </w:tcPr>
          <w:p w14:paraId="7120F0BE" w14:textId="77777777" w:rsidR="006A40C6" w:rsidRDefault="006A40C6" w:rsidP="00B1112A">
            <w:pPr>
              <w:pStyle w:val="TableText"/>
              <w:rPr>
                <w:rtl/>
              </w:rPr>
            </w:pPr>
          </w:p>
        </w:tc>
        <w:tc>
          <w:tcPr>
            <w:tcW w:w="1509" w:type="dxa"/>
            <w:shd w:val="clear" w:color="auto" w:fill="auto"/>
          </w:tcPr>
          <w:p w14:paraId="17C0A88E" w14:textId="77777777" w:rsidR="006A40C6" w:rsidRDefault="006A40C6" w:rsidP="00B1112A">
            <w:pPr>
              <w:pStyle w:val="TableText"/>
              <w:rPr>
                <w:rtl/>
              </w:rPr>
            </w:pPr>
          </w:p>
        </w:tc>
        <w:tc>
          <w:tcPr>
            <w:tcW w:w="1663" w:type="dxa"/>
            <w:shd w:val="clear" w:color="auto" w:fill="auto"/>
          </w:tcPr>
          <w:p w14:paraId="550F090E" w14:textId="77777777" w:rsidR="006A40C6" w:rsidRDefault="006A40C6" w:rsidP="00B1112A">
            <w:pPr>
              <w:pStyle w:val="TableText"/>
              <w:rPr>
                <w:rtl/>
              </w:rPr>
            </w:pPr>
          </w:p>
        </w:tc>
        <w:tc>
          <w:tcPr>
            <w:tcW w:w="2989" w:type="dxa"/>
            <w:shd w:val="clear" w:color="auto" w:fill="auto"/>
          </w:tcPr>
          <w:p w14:paraId="3CDB4424" w14:textId="77777777" w:rsidR="006A40C6" w:rsidRDefault="006A40C6" w:rsidP="00B1112A">
            <w:pPr>
              <w:pStyle w:val="TableText"/>
              <w:rPr>
                <w:rtl/>
              </w:rPr>
            </w:pPr>
            <w:r>
              <w:rPr>
                <w:rFonts w:hint="cs"/>
                <w:rtl/>
              </w:rPr>
              <w:t>דיווח נוכחות סלולארי</w:t>
            </w:r>
          </w:p>
        </w:tc>
        <w:tc>
          <w:tcPr>
            <w:tcW w:w="869" w:type="dxa"/>
            <w:shd w:val="clear" w:color="auto" w:fill="auto"/>
          </w:tcPr>
          <w:p w14:paraId="42D1DBB1" w14:textId="77777777" w:rsidR="006A40C6" w:rsidRDefault="006A40C6" w:rsidP="00B1112A">
            <w:pPr>
              <w:pStyle w:val="TableText"/>
              <w:rPr>
                <w:rtl/>
              </w:rPr>
            </w:pPr>
          </w:p>
        </w:tc>
        <w:tc>
          <w:tcPr>
            <w:tcW w:w="929" w:type="dxa"/>
            <w:shd w:val="clear" w:color="auto" w:fill="auto"/>
          </w:tcPr>
          <w:p w14:paraId="07E5DB23" w14:textId="77777777" w:rsidR="006A40C6" w:rsidRDefault="006A40C6" w:rsidP="00B1112A">
            <w:pPr>
              <w:pStyle w:val="TableText"/>
              <w:rPr>
                <w:rtl/>
              </w:rPr>
            </w:pPr>
            <w:r>
              <w:rPr>
                <w:rFonts w:hint="cs"/>
                <w:rtl/>
              </w:rPr>
              <w:t>10%</w:t>
            </w:r>
          </w:p>
        </w:tc>
      </w:tr>
      <w:tr w:rsidR="006A40C6" w14:paraId="017F5659" w14:textId="77777777" w:rsidTr="00B1112A">
        <w:tc>
          <w:tcPr>
            <w:tcW w:w="1103" w:type="dxa"/>
            <w:shd w:val="clear" w:color="auto" w:fill="auto"/>
          </w:tcPr>
          <w:p w14:paraId="67567355" w14:textId="77777777" w:rsidR="006A40C6" w:rsidRPr="004F2404" w:rsidRDefault="006A40C6" w:rsidP="00B1112A">
            <w:pPr>
              <w:pStyle w:val="TableText"/>
              <w:rPr>
                <w:szCs w:val="28"/>
                <w:rtl/>
              </w:rPr>
            </w:pPr>
            <w:r w:rsidRPr="004F2404">
              <w:rPr>
                <w:rFonts w:hint="eastAsia"/>
                <w:szCs w:val="28"/>
                <w:rtl/>
              </w:rPr>
              <w:t>עלות</w:t>
            </w:r>
          </w:p>
        </w:tc>
        <w:tc>
          <w:tcPr>
            <w:tcW w:w="1509" w:type="dxa"/>
            <w:shd w:val="clear" w:color="auto" w:fill="auto"/>
          </w:tcPr>
          <w:p w14:paraId="7A936129" w14:textId="77777777" w:rsidR="006A40C6" w:rsidRPr="004F2404" w:rsidRDefault="006A40C6" w:rsidP="00B1112A">
            <w:pPr>
              <w:pStyle w:val="TableText"/>
              <w:rPr>
                <w:szCs w:val="28"/>
                <w:rtl/>
              </w:rPr>
            </w:pPr>
          </w:p>
        </w:tc>
        <w:tc>
          <w:tcPr>
            <w:tcW w:w="1663" w:type="dxa"/>
            <w:shd w:val="clear" w:color="auto" w:fill="auto"/>
          </w:tcPr>
          <w:p w14:paraId="03036792" w14:textId="77777777" w:rsidR="006A40C6" w:rsidRPr="004F2404" w:rsidRDefault="006A40C6" w:rsidP="00B1112A">
            <w:pPr>
              <w:pStyle w:val="TableText"/>
              <w:rPr>
                <w:szCs w:val="28"/>
                <w:rtl/>
              </w:rPr>
            </w:pPr>
          </w:p>
        </w:tc>
        <w:tc>
          <w:tcPr>
            <w:tcW w:w="2989" w:type="dxa"/>
            <w:shd w:val="clear" w:color="auto" w:fill="auto"/>
          </w:tcPr>
          <w:p w14:paraId="34A90150" w14:textId="77777777" w:rsidR="006A40C6" w:rsidRPr="004F2404" w:rsidRDefault="006A40C6" w:rsidP="00B1112A">
            <w:pPr>
              <w:pStyle w:val="TableText"/>
              <w:rPr>
                <w:szCs w:val="28"/>
                <w:rtl/>
              </w:rPr>
            </w:pPr>
          </w:p>
        </w:tc>
        <w:tc>
          <w:tcPr>
            <w:tcW w:w="869" w:type="dxa"/>
            <w:shd w:val="clear" w:color="auto" w:fill="auto"/>
          </w:tcPr>
          <w:p w14:paraId="52A43986" w14:textId="77777777" w:rsidR="006A40C6" w:rsidRDefault="006A40C6" w:rsidP="00B1112A">
            <w:pPr>
              <w:pStyle w:val="TableText"/>
              <w:rPr>
                <w:szCs w:val="28"/>
                <w:rtl/>
              </w:rPr>
            </w:pPr>
          </w:p>
        </w:tc>
        <w:tc>
          <w:tcPr>
            <w:tcW w:w="929" w:type="dxa"/>
            <w:shd w:val="clear" w:color="auto" w:fill="auto"/>
          </w:tcPr>
          <w:p w14:paraId="013FA3E6" w14:textId="77777777" w:rsidR="006A40C6" w:rsidRPr="00897EAC" w:rsidRDefault="007A00C2" w:rsidP="00B1112A">
            <w:pPr>
              <w:pStyle w:val="TableText"/>
              <w:rPr>
                <w:szCs w:val="28"/>
                <w:rtl/>
              </w:rPr>
            </w:pPr>
            <w:r>
              <w:rPr>
                <w:rFonts w:hint="cs"/>
                <w:szCs w:val="28"/>
                <w:rtl/>
              </w:rPr>
              <w:t>40</w:t>
            </w:r>
            <w:r w:rsidR="006A40C6" w:rsidRPr="00294FD7">
              <w:rPr>
                <w:rFonts w:hint="cs"/>
                <w:szCs w:val="28"/>
                <w:rtl/>
              </w:rPr>
              <w:t>%</w:t>
            </w:r>
          </w:p>
        </w:tc>
      </w:tr>
    </w:tbl>
    <w:p w14:paraId="2747F1B6" w14:textId="70276BC8" w:rsidR="006A40C6" w:rsidRDefault="006A40C6" w:rsidP="00B1112A">
      <w:pPr>
        <w:pStyle w:val="21"/>
        <w:rPr>
          <w:rtl/>
        </w:rPr>
      </w:pPr>
      <w:r w:rsidRPr="00AC592B">
        <w:rPr>
          <w:rtl/>
        </w:rPr>
        <w:t>הוכחת יכולת (</w:t>
      </w:r>
      <w:r w:rsidRPr="00F36ED9">
        <w:rPr>
          <w:rFonts w:asciiTheme="majorBidi" w:hAnsiTheme="majorBidi" w:cstheme="majorBidi"/>
          <w:sz w:val="24"/>
          <w:szCs w:val="24"/>
        </w:rPr>
        <w:t>POC</w:t>
      </w:r>
      <w:r w:rsidRPr="00AC592B">
        <w:rPr>
          <w:rtl/>
        </w:rPr>
        <w:t>) (</w:t>
      </w:r>
      <w:r w:rsidR="007A00C2" w:rsidRPr="00AC592B">
        <w:rPr>
          <w:rtl/>
        </w:rPr>
        <w:t>25</w:t>
      </w:r>
      <w:r w:rsidRPr="00AC592B">
        <w:rPr>
          <w:rtl/>
        </w:rPr>
        <w:t>% מציון האיכות, נדרש לעמוד בציון מינימום של 70%)</w:t>
      </w:r>
    </w:p>
    <w:p w14:paraId="335ED157" w14:textId="28DFDE66" w:rsidR="005F3A5E" w:rsidRPr="005F3A5E" w:rsidRDefault="00F36ED9" w:rsidP="00D36299">
      <w:pPr>
        <w:pStyle w:val="Para2"/>
        <w:rPr>
          <w:rtl/>
        </w:rPr>
      </w:pPr>
      <w:r>
        <w:rPr>
          <w:rFonts w:hint="cs"/>
          <w:rtl/>
        </w:rPr>
        <w:t>במידה ולא ימצא</w:t>
      </w:r>
      <w:r w:rsidR="005F3A5E">
        <w:rPr>
          <w:rFonts w:hint="cs"/>
          <w:rtl/>
        </w:rPr>
        <w:t xml:space="preserve"> מציע שעומד </w:t>
      </w:r>
      <w:r>
        <w:rPr>
          <w:rFonts w:hint="cs"/>
          <w:rtl/>
        </w:rPr>
        <w:t xml:space="preserve">בציון מינימום </w:t>
      </w:r>
      <w:r w:rsidR="005F3A5E">
        <w:rPr>
          <w:rFonts w:hint="cs"/>
          <w:rtl/>
        </w:rPr>
        <w:t xml:space="preserve">של </w:t>
      </w:r>
      <w:r>
        <w:rPr>
          <w:rFonts w:hint="cs"/>
          <w:rtl/>
        </w:rPr>
        <w:t>70%</w:t>
      </w:r>
      <w:r w:rsidR="00D36299">
        <w:rPr>
          <w:rFonts w:hint="cs"/>
          <w:rtl/>
        </w:rPr>
        <w:t>,</w:t>
      </w:r>
      <w:r w:rsidR="005F3A5E">
        <w:rPr>
          <w:rFonts w:hint="cs"/>
          <w:rtl/>
        </w:rPr>
        <w:t xml:space="preserve"> למשרד תיהיה שמ</w:t>
      </w:r>
      <w:r>
        <w:rPr>
          <w:rFonts w:hint="cs"/>
          <w:rtl/>
        </w:rPr>
        <w:t>ו</w:t>
      </w:r>
      <w:r w:rsidR="005F3A5E">
        <w:rPr>
          <w:rFonts w:hint="cs"/>
          <w:rtl/>
        </w:rPr>
        <w:t>רה הזכות</w:t>
      </w:r>
      <w:r w:rsidR="00D36299">
        <w:rPr>
          <w:rFonts w:hint="cs"/>
          <w:rtl/>
        </w:rPr>
        <w:t xml:space="preserve"> הבלעדית</w:t>
      </w:r>
      <w:r w:rsidR="005F3A5E">
        <w:rPr>
          <w:rFonts w:hint="cs"/>
          <w:rtl/>
        </w:rPr>
        <w:t xml:space="preserve"> להוריד את ציון המינימום ל60%</w:t>
      </w:r>
      <w:r>
        <w:rPr>
          <w:rFonts w:hint="cs"/>
          <w:rtl/>
        </w:rPr>
        <w:t>.</w:t>
      </w:r>
    </w:p>
    <w:p w14:paraId="0E10AB48" w14:textId="77777777" w:rsidR="00380ABE" w:rsidRDefault="00380ABE" w:rsidP="00B1112A">
      <w:pPr>
        <w:pStyle w:val="31"/>
      </w:pPr>
      <w:r>
        <w:rPr>
          <w:rFonts w:hint="cs"/>
          <w:rtl/>
        </w:rPr>
        <w:t>כללי</w:t>
      </w:r>
    </w:p>
    <w:p w14:paraId="3087B390" w14:textId="77777777" w:rsidR="00380ABE" w:rsidRDefault="00380ABE" w:rsidP="00B1112A">
      <w:pPr>
        <w:pStyle w:val="AlphaList2"/>
        <w:numPr>
          <w:ilvl w:val="0"/>
          <w:numId w:val="54"/>
        </w:numPr>
      </w:pPr>
      <w:r>
        <w:rPr>
          <w:rFonts w:hint="cs"/>
          <w:rtl/>
        </w:rPr>
        <w:t>הוכחת היכולת (</w:t>
      </w:r>
      <w:r w:rsidRPr="00F36ED9">
        <w:rPr>
          <w:rFonts w:asciiTheme="majorBidi" w:hAnsiTheme="majorBidi" w:cstheme="majorBidi"/>
          <w:sz w:val="22"/>
          <w:szCs w:val="22"/>
        </w:rPr>
        <w:t>POC</w:t>
      </w:r>
      <w:r>
        <w:rPr>
          <w:rFonts w:hint="cs"/>
          <w:rtl/>
        </w:rPr>
        <w:t>) תתבסס על התרחיש המפורט להלן.</w:t>
      </w:r>
    </w:p>
    <w:p w14:paraId="61005CF3" w14:textId="77777777" w:rsidR="00380ABE" w:rsidRDefault="00380ABE" w:rsidP="00B1112A">
      <w:pPr>
        <w:pStyle w:val="AlphaList2"/>
        <w:numPr>
          <w:ilvl w:val="0"/>
          <w:numId w:val="54"/>
        </w:numPr>
      </w:pPr>
      <w:r>
        <w:rPr>
          <w:rFonts w:hint="cs"/>
          <w:rtl/>
        </w:rPr>
        <w:t>התרחיש מתייחס לשני צוותים : צוות א' וצוות ב'.</w:t>
      </w:r>
    </w:p>
    <w:p w14:paraId="65FAB49C" w14:textId="77777777" w:rsidR="00380ABE" w:rsidRDefault="00380ABE" w:rsidP="00B1112A">
      <w:pPr>
        <w:pStyle w:val="AlphaList2"/>
        <w:numPr>
          <w:ilvl w:val="0"/>
          <w:numId w:val="54"/>
        </w:numPr>
      </w:pPr>
      <w:r>
        <w:rPr>
          <w:rFonts w:hint="cs"/>
          <w:rtl/>
        </w:rPr>
        <w:t xml:space="preserve">הזנת כל המידע הנוגע לצוות א' תבוצע מראש ע"י המציע (באתר המציע) לפני מועד ה </w:t>
      </w:r>
      <w:r w:rsidRPr="00F36ED9">
        <w:rPr>
          <w:rFonts w:asciiTheme="majorBidi" w:hAnsiTheme="majorBidi" w:cstheme="majorBidi"/>
          <w:sz w:val="22"/>
          <w:szCs w:val="22"/>
        </w:rPr>
        <w:t>POC</w:t>
      </w:r>
      <w:r>
        <w:rPr>
          <w:rFonts w:hint="cs"/>
          <w:rtl/>
        </w:rPr>
        <w:t>.</w:t>
      </w:r>
    </w:p>
    <w:p w14:paraId="5DEFB8CF" w14:textId="77777777" w:rsidR="00380ABE" w:rsidRDefault="00380ABE" w:rsidP="00B1112A">
      <w:pPr>
        <w:pStyle w:val="AlphaList2"/>
        <w:numPr>
          <w:ilvl w:val="0"/>
          <w:numId w:val="54"/>
        </w:numPr>
      </w:pPr>
      <w:r>
        <w:rPr>
          <w:rFonts w:hint="cs"/>
          <w:rtl/>
        </w:rPr>
        <w:t xml:space="preserve">הזנת כל המידע הנוגע לצוות ב' יבוצע במהלך ה </w:t>
      </w:r>
      <w:r w:rsidRPr="00F36ED9">
        <w:rPr>
          <w:rFonts w:asciiTheme="majorBidi" w:hAnsiTheme="majorBidi" w:cstheme="majorBidi"/>
          <w:sz w:val="22"/>
          <w:szCs w:val="22"/>
        </w:rPr>
        <w:t>POC</w:t>
      </w:r>
      <w:r>
        <w:rPr>
          <w:rFonts w:hint="cs"/>
          <w:rtl/>
        </w:rPr>
        <w:t>.</w:t>
      </w:r>
    </w:p>
    <w:p w14:paraId="5091CBDE" w14:textId="77777777" w:rsidR="00380ABE" w:rsidRDefault="00380ABE" w:rsidP="00B1112A">
      <w:pPr>
        <w:pStyle w:val="AlphaList2"/>
        <w:numPr>
          <w:ilvl w:val="0"/>
          <w:numId w:val="54"/>
        </w:numPr>
        <w:rPr>
          <w:rtl/>
        </w:rPr>
      </w:pPr>
      <w:r w:rsidRPr="00D02BD7">
        <w:rPr>
          <w:rFonts w:hint="cs"/>
          <w:rtl/>
        </w:rPr>
        <w:t>הזנת סידור העבודה במערכת</w:t>
      </w:r>
      <w:r>
        <w:rPr>
          <w:rFonts w:hint="cs"/>
          <w:rtl/>
        </w:rPr>
        <w:t xml:space="preserve">, </w:t>
      </w:r>
      <w:r w:rsidRPr="00D02BD7">
        <w:rPr>
          <w:rFonts w:hint="cs"/>
          <w:rtl/>
        </w:rPr>
        <w:t>תהליך הכנת הסידור, פרסום והחלפות</w:t>
      </w:r>
      <w:r>
        <w:rPr>
          <w:rFonts w:hint="cs"/>
          <w:rtl/>
        </w:rPr>
        <w:t xml:space="preserve"> ובחינת נושא התראות ודו"חות יבוצעו כחלק מה </w:t>
      </w:r>
      <w:r w:rsidRPr="00F36ED9">
        <w:rPr>
          <w:rFonts w:asciiTheme="majorBidi" w:hAnsiTheme="majorBidi" w:cstheme="majorBidi"/>
          <w:sz w:val="22"/>
          <w:szCs w:val="22"/>
        </w:rPr>
        <w:t>POC</w:t>
      </w:r>
      <w:r>
        <w:rPr>
          <w:rFonts w:hint="cs"/>
          <w:rtl/>
        </w:rPr>
        <w:t>.</w:t>
      </w:r>
    </w:p>
    <w:p w14:paraId="0446E85B" w14:textId="77777777" w:rsidR="006A40C6" w:rsidRDefault="00380ABE" w:rsidP="00B1112A">
      <w:pPr>
        <w:pStyle w:val="31"/>
        <w:rPr>
          <w:rtl/>
        </w:rPr>
      </w:pPr>
      <w:r>
        <w:rPr>
          <w:rFonts w:hint="cs"/>
          <w:rtl/>
        </w:rPr>
        <w:t>צוות א'</w:t>
      </w:r>
    </w:p>
    <w:p w14:paraId="2F4CA355" w14:textId="4654BA22" w:rsidR="00380ABE" w:rsidRDefault="00380ABE" w:rsidP="00B1112A">
      <w:pPr>
        <w:pStyle w:val="Para2"/>
      </w:pPr>
      <w:r>
        <w:rPr>
          <w:rFonts w:hint="cs"/>
          <w:rtl/>
        </w:rPr>
        <w:t>כמפורט בסעיף 2.2.1 ג' לעיל, הזנת כל המידע הנוגע לצוות א' תבוצע מראש ע</w:t>
      </w:r>
      <w:r w:rsidR="00491B68">
        <w:rPr>
          <w:rFonts w:hint="cs"/>
          <w:rtl/>
        </w:rPr>
        <w:t>ל-</w:t>
      </w:r>
      <w:r>
        <w:rPr>
          <w:rFonts w:hint="cs"/>
          <w:rtl/>
        </w:rPr>
        <w:t>י</w:t>
      </w:r>
      <w:r w:rsidR="00491B68">
        <w:rPr>
          <w:rFonts w:hint="cs"/>
          <w:rtl/>
        </w:rPr>
        <w:t>די</w:t>
      </w:r>
      <w:r>
        <w:rPr>
          <w:rFonts w:hint="cs"/>
          <w:rtl/>
        </w:rPr>
        <w:t xml:space="preserve"> המציע (באתר המציע) לפני מועד ה</w:t>
      </w:r>
      <w:r w:rsidR="00491B68">
        <w:rPr>
          <w:rFonts w:hint="cs"/>
          <w:rtl/>
        </w:rPr>
        <w:t>-</w:t>
      </w:r>
      <w:r>
        <w:rPr>
          <w:rFonts w:hint="cs"/>
          <w:rtl/>
        </w:rPr>
        <w:t xml:space="preserve"> </w:t>
      </w:r>
      <w:r w:rsidRPr="00F36ED9">
        <w:rPr>
          <w:rFonts w:asciiTheme="majorBidi" w:hAnsiTheme="majorBidi" w:cstheme="majorBidi"/>
          <w:sz w:val="22"/>
          <w:szCs w:val="22"/>
        </w:rPr>
        <w:t>POC</w:t>
      </w:r>
      <w:r>
        <w:rPr>
          <w:rFonts w:hint="cs"/>
          <w:rtl/>
        </w:rPr>
        <w:t>, בהתאם למפורט להלן :</w:t>
      </w:r>
    </w:p>
    <w:p w14:paraId="2A22B72B" w14:textId="77777777" w:rsidR="00811B60" w:rsidRPr="00D02BD7" w:rsidRDefault="00811B60" w:rsidP="00F36ED9">
      <w:pPr>
        <w:pStyle w:val="AlphaList2"/>
        <w:numPr>
          <w:ilvl w:val="0"/>
          <w:numId w:val="58"/>
        </w:numPr>
        <w:rPr>
          <w:rtl/>
        </w:rPr>
      </w:pPr>
      <w:r w:rsidRPr="00D02BD7">
        <w:rPr>
          <w:rFonts w:hint="cs"/>
          <w:rtl/>
        </w:rPr>
        <w:lastRenderedPageBreak/>
        <w:t>הזנת עובדים במערכת</w:t>
      </w:r>
    </w:p>
    <w:p w14:paraId="10D9A472" w14:textId="77777777" w:rsidR="00380ABE" w:rsidRDefault="00380ABE" w:rsidP="00D02BD7">
      <w:pPr>
        <w:pStyle w:val="Para2"/>
        <w:spacing w:before="0" w:line="360" w:lineRule="auto"/>
        <w:ind w:left="1151"/>
      </w:pPr>
      <w:r>
        <w:rPr>
          <w:rFonts w:hint="cs"/>
          <w:rtl/>
        </w:rPr>
        <w:t xml:space="preserve">עבור צוות א' יוקמו 6 נציגים, כאשר כל אחד מהם יקבל שם, מספר ת.ז. ופרטי קשר (מס' טלפון נייד, כתובת דוא"ל, פרטי שם משתמש וסיסמה). לשניים מהנציגים יוגדר </w:t>
      </w:r>
      <w:r w:rsidRPr="00F36ED9">
        <w:rPr>
          <w:rFonts w:asciiTheme="majorBidi" w:hAnsiTheme="majorBidi" w:cstheme="majorBidi"/>
          <w:sz w:val="22"/>
          <w:szCs w:val="22"/>
        </w:rPr>
        <w:t>Skill</w:t>
      </w:r>
      <w:r>
        <w:rPr>
          <w:rFonts w:hint="cs"/>
          <w:rtl/>
        </w:rPr>
        <w:t xml:space="preserve"> של "דובר אנגלית".</w:t>
      </w:r>
    </w:p>
    <w:p w14:paraId="08866942" w14:textId="77777777" w:rsidR="00811B60" w:rsidRPr="00D02BD7" w:rsidRDefault="00811B60" w:rsidP="00F36ED9">
      <w:pPr>
        <w:pStyle w:val="AlphaList2"/>
        <w:numPr>
          <w:ilvl w:val="0"/>
          <w:numId w:val="58"/>
        </w:numPr>
        <w:rPr>
          <w:u w:val="single"/>
        </w:rPr>
      </w:pPr>
      <w:r w:rsidRPr="00D02BD7">
        <w:rPr>
          <w:u w:val="single"/>
          <w:rtl/>
        </w:rPr>
        <w:t>הזנת סוגי משמרות, הגדרות וחוקים</w:t>
      </w:r>
    </w:p>
    <w:p w14:paraId="2780B32A" w14:textId="28702726" w:rsidR="00811B60" w:rsidRDefault="00811B60" w:rsidP="0021782E">
      <w:pPr>
        <w:pStyle w:val="NumberList3"/>
        <w:rPr>
          <w:rtl/>
        </w:rPr>
      </w:pPr>
      <w:r>
        <w:rPr>
          <w:rtl/>
        </w:rPr>
        <w:t>עובדים רק בימים ראשון עד שלישי</w:t>
      </w:r>
      <w:r w:rsidR="00491B68">
        <w:rPr>
          <w:rFonts w:hint="cs"/>
          <w:rtl/>
        </w:rPr>
        <w:t>.</w:t>
      </w:r>
    </w:p>
    <w:p w14:paraId="0F660FDA" w14:textId="3593EF3A" w:rsidR="00811B60" w:rsidRDefault="00811B60" w:rsidP="0021782E">
      <w:pPr>
        <w:pStyle w:val="NumberList3"/>
        <w:rPr>
          <w:rtl/>
        </w:rPr>
      </w:pPr>
      <w:r>
        <w:rPr>
          <w:rtl/>
        </w:rPr>
        <w:t>שעות עבודה: 8:00-16:00</w:t>
      </w:r>
      <w:r w:rsidR="00491B68">
        <w:rPr>
          <w:rFonts w:hint="cs"/>
          <w:rtl/>
        </w:rPr>
        <w:t>.</w:t>
      </w:r>
    </w:p>
    <w:p w14:paraId="597ADD82" w14:textId="746A0E80" w:rsidR="00380ABE" w:rsidRDefault="00811B60" w:rsidP="0021782E">
      <w:pPr>
        <w:pStyle w:val="NumberList3"/>
      </w:pPr>
      <w:r>
        <w:rPr>
          <w:rtl/>
        </w:rPr>
        <w:t>יוגדרו המשמרות : 8:00-14:00, 8:00-15:00, 9:00-16:00</w:t>
      </w:r>
      <w:r w:rsidR="00491B68">
        <w:rPr>
          <w:rFonts w:hint="cs"/>
          <w:rtl/>
        </w:rPr>
        <w:t>.</w:t>
      </w:r>
    </w:p>
    <w:p w14:paraId="5990B0B9" w14:textId="77777777" w:rsidR="00811B60" w:rsidRDefault="00811B60" w:rsidP="0021782E">
      <w:pPr>
        <w:pStyle w:val="NumberList3"/>
        <w:rPr>
          <w:rtl/>
        </w:rPr>
      </w:pPr>
      <w:r>
        <w:rPr>
          <w:rFonts w:hint="cs"/>
          <w:rtl/>
        </w:rPr>
        <w:t>במשמרת 8:00-14:00 יכול להיות רק נציג אחד, ובמשמרת 8:00-15:00 יכולים להיות רק 2 נציגים, במשמרת 9:00-16:00 לפחות 1.</w:t>
      </w:r>
    </w:p>
    <w:p w14:paraId="1ED883A6" w14:textId="6EA4CBDC" w:rsidR="00811B60" w:rsidRDefault="00811B60" w:rsidP="0021782E">
      <w:pPr>
        <w:pStyle w:val="NumberList3"/>
      </w:pPr>
      <w:r>
        <w:rPr>
          <w:rFonts w:hint="cs"/>
          <w:rtl/>
        </w:rPr>
        <w:t>למשמרת של 6 שעות תוגדר הפסקה אחת של 20 דקות , למשמרת של 7 שעות יוגדרו 2 הפסקות של 15 דקות, ולמשמרת של 8 שעות יוגדרו 2 הפסקות של 20 דקות. נציג לא יעבוד מעל 2.5 שעות.</w:t>
      </w:r>
    </w:p>
    <w:p w14:paraId="733F33FE" w14:textId="432DAB10" w:rsidR="00811B60" w:rsidRDefault="00811B60" w:rsidP="0021782E">
      <w:pPr>
        <w:pStyle w:val="NumberList3"/>
      </w:pPr>
      <w:r>
        <w:rPr>
          <w:rFonts w:hint="cs"/>
          <w:rtl/>
        </w:rPr>
        <w:t>יש להזין סידור רק לימים ראשון עד שלישי</w:t>
      </w:r>
      <w:r w:rsidR="00491B68">
        <w:rPr>
          <w:rFonts w:hint="cs"/>
          <w:rtl/>
        </w:rPr>
        <w:t>.</w:t>
      </w:r>
    </w:p>
    <w:p w14:paraId="5ABA9C6B" w14:textId="4A084D45" w:rsidR="00811B60" w:rsidRDefault="00811B60" w:rsidP="0021782E">
      <w:pPr>
        <w:pStyle w:val="NumberList3"/>
      </w:pPr>
      <w:r>
        <w:rPr>
          <w:rFonts w:hint="cs"/>
          <w:rtl/>
        </w:rPr>
        <w:t>נציג חייב להגיש בסידור לפחות 2 משמרות בשבוע</w:t>
      </w:r>
      <w:r w:rsidR="00491B68">
        <w:rPr>
          <w:rFonts w:hint="cs"/>
          <w:rtl/>
        </w:rPr>
        <w:t>.</w:t>
      </w:r>
    </w:p>
    <w:p w14:paraId="440FAC88" w14:textId="1611325D" w:rsidR="00811B60" w:rsidRDefault="00811B60" w:rsidP="0021782E">
      <w:pPr>
        <w:pStyle w:val="NumberList3"/>
      </w:pPr>
      <w:r>
        <w:rPr>
          <w:rFonts w:hint="cs"/>
          <w:rtl/>
        </w:rPr>
        <w:t>בצוות א צריכים להיות נציגים שדוברים עברית וגם חייב שיהיה  לפחות נציג אחד דובר אנגלית במהלך היום (לא משנה באיזו משמרת)</w:t>
      </w:r>
      <w:r w:rsidR="00491B68">
        <w:rPr>
          <w:rFonts w:hint="cs"/>
          <w:rtl/>
        </w:rPr>
        <w:t>.</w:t>
      </w:r>
    </w:p>
    <w:p w14:paraId="1A9FE5DC" w14:textId="77777777" w:rsidR="00380ABE" w:rsidRDefault="00380ABE" w:rsidP="001D2C27">
      <w:pPr>
        <w:pStyle w:val="31"/>
        <w:rPr>
          <w:rtl/>
        </w:rPr>
      </w:pPr>
      <w:r>
        <w:rPr>
          <w:rFonts w:hint="cs"/>
          <w:rtl/>
        </w:rPr>
        <w:t>צוות ב'</w:t>
      </w:r>
    </w:p>
    <w:p w14:paraId="0341E026" w14:textId="2CC5DDD2" w:rsidR="00380ABE" w:rsidRDefault="00380ABE" w:rsidP="00214048">
      <w:pPr>
        <w:pStyle w:val="Para2"/>
        <w:spacing w:before="0" w:line="360" w:lineRule="auto"/>
        <w:rPr>
          <w:rtl/>
        </w:rPr>
      </w:pPr>
      <w:r>
        <w:rPr>
          <w:rFonts w:hint="cs"/>
          <w:rtl/>
        </w:rPr>
        <w:t xml:space="preserve">כמפורט בסעיף 2.2.1 </w:t>
      </w:r>
      <w:r w:rsidR="00811B60">
        <w:rPr>
          <w:rFonts w:hint="cs"/>
          <w:rtl/>
        </w:rPr>
        <w:t>ד</w:t>
      </w:r>
      <w:r>
        <w:rPr>
          <w:rFonts w:hint="cs"/>
          <w:rtl/>
        </w:rPr>
        <w:t xml:space="preserve">' לעיל, הזנת כל המידע הנוגע לצוות </w:t>
      </w:r>
      <w:r w:rsidR="00811B60">
        <w:rPr>
          <w:rFonts w:hint="cs"/>
          <w:rtl/>
        </w:rPr>
        <w:t>ב</w:t>
      </w:r>
      <w:r>
        <w:rPr>
          <w:rFonts w:hint="cs"/>
          <w:rtl/>
        </w:rPr>
        <w:t xml:space="preserve">' תבוצע </w:t>
      </w:r>
      <w:r w:rsidR="00811B60">
        <w:rPr>
          <w:rFonts w:hint="cs"/>
          <w:rtl/>
        </w:rPr>
        <w:t>במהלך</w:t>
      </w:r>
      <w:r>
        <w:rPr>
          <w:rFonts w:hint="cs"/>
          <w:rtl/>
        </w:rPr>
        <w:t xml:space="preserve"> ה </w:t>
      </w:r>
      <w:r>
        <w:t>POC</w:t>
      </w:r>
      <w:r>
        <w:rPr>
          <w:rFonts w:hint="cs"/>
          <w:rtl/>
        </w:rPr>
        <w:t>, בהתאם למפורט להלן:</w:t>
      </w:r>
    </w:p>
    <w:p w14:paraId="1140C043" w14:textId="77777777" w:rsidR="00811B60" w:rsidRPr="00E3177D" w:rsidRDefault="00811B60" w:rsidP="00F36ED9">
      <w:pPr>
        <w:pStyle w:val="AlphaList2"/>
        <w:numPr>
          <w:ilvl w:val="0"/>
          <w:numId w:val="60"/>
        </w:numPr>
        <w:rPr>
          <w:rtl/>
        </w:rPr>
      </w:pPr>
      <w:r w:rsidRPr="00E3177D">
        <w:rPr>
          <w:rFonts w:hint="cs"/>
          <w:rtl/>
        </w:rPr>
        <w:t>הזנת עובדים במערכת</w:t>
      </w:r>
    </w:p>
    <w:p w14:paraId="7C1C957E" w14:textId="77777777" w:rsidR="00811B60" w:rsidRDefault="00811B60" w:rsidP="00AC42A8">
      <w:pPr>
        <w:pStyle w:val="NumberList3"/>
        <w:numPr>
          <w:ilvl w:val="0"/>
          <w:numId w:val="52"/>
        </w:numPr>
      </w:pPr>
      <w:r>
        <w:rPr>
          <w:rFonts w:hint="cs"/>
          <w:rtl/>
        </w:rPr>
        <w:t>עבור צוות א' יוקמו 4 נציגים, כאשר כל אחד מהם יקבל שם, מספר ת.ז. ופרטי קשר (מס' טלפון נייד, כתובת דוא"ל, פרטי שם משתמש וסיסמה).</w:t>
      </w:r>
    </w:p>
    <w:p w14:paraId="6F9FFABB" w14:textId="68D32E20" w:rsidR="00811B60" w:rsidRDefault="00811B60" w:rsidP="00AC42A8">
      <w:pPr>
        <w:pStyle w:val="NumberList3"/>
        <w:numPr>
          <w:ilvl w:val="0"/>
          <w:numId w:val="52"/>
        </w:numPr>
        <w:rPr>
          <w:rtl/>
        </w:rPr>
      </w:pPr>
      <w:r>
        <w:rPr>
          <w:rtl/>
        </w:rPr>
        <w:t>עובדים רק בימים ראשון עד שלישי</w:t>
      </w:r>
      <w:r w:rsidR="00491B68">
        <w:rPr>
          <w:rFonts w:hint="cs"/>
          <w:rtl/>
        </w:rPr>
        <w:t>.</w:t>
      </w:r>
    </w:p>
    <w:p w14:paraId="6762D0CA" w14:textId="5189A308" w:rsidR="00811B60" w:rsidRDefault="00811B60" w:rsidP="00AC42A8">
      <w:pPr>
        <w:pStyle w:val="NumberList3"/>
        <w:numPr>
          <w:ilvl w:val="0"/>
          <w:numId w:val="52"/>
        </w:numPr>
        <w:rPr>
          <w:rtl/>
        </w:rPr>
      </w:pPr>
      <w:r>
        <w:rPr>
          <w:rtl/>
        </w:rPr>
        <w:t>שעות עבודה: 8:00-16:00</w:t>
      </w:r>
      <w:r w:rsidR="00491B68">
        <w:rPr>
          <w:rFonts w:hint="cs"/>
          <w:rtl/>
        </w:rPr>
        <w:t>.</w:t>
      </w:r>
    </w:p>
    <w:p w14:paraId="54F0D522" w14:textId="0A864D5F" w:rsidR="00811B60" w:rsidRDefault="00811B60" w:rsidP="00AC42A8">
      <w:pPr>
        <w:pStyle w:val="NumberList3"/>
        <w:numPr>
          <w:ilvl w:val="0"/>
          <w:numId w:val="52"/>
        </w:numPr>
      </w:pPr>
      <w:r w:rsidRPr="00D02BD7">
        <w:rPr>
          <w:rFonts w:hint="cs"/>
          <w:rtl/>
        </w:rPr>
        <w:t>בצוות ב יוגדרו המשמרות: 8:00-15:00, 8:00-16:00, 10:00-17:00</w:t>
      </w:r>
      <w:r w:rsidR="00491B68">
        <w:rPr>
          <w:rFonts w:hint="cs"/>
          <w:rtl/>
        </w:rPr>
        <w:t>.</w:t>
      </w:r>
    </w:p>
    <w:p w14:paraId="362D6DF1" w14:textId="77777777" w:rsidR="00811B60" w:rsidRDefault="00811B60" w:rsidP="001D2C27">
      <w:pPr>
        <w:pStyle w:val="31"/>
        <w:rPr>
          <w:rtl/>
        </w:rPr>
      </w:pPr>
      <w:r w:rsidRPr="00D02BD7">
        <w:rPr>
          <w:rFonts w:hint="cs"/>
          <w:rtl/>
        </w:rPr>
        <w:t>הזנת סידור העבודה במערכת ומרחוק (באמצעות אתר/מותאם לסלולארי ו/או אפליקציה)</w:t>
      </w:r>
    </w:p>
    <w:p w14:paraId="07DF824F" w14:textId="3DDB986E" w:rsidR="00811B60" w:rsidRDefault="00811B60" w:rsidP="00491B68">
      <w:pPr>
        <w:pStyle w:val="NumberList2"/>
        <w:rPr>
          <w:rtl/>
        </w:rPr>
      </w:pPr>
      <w:r>
        <w:rPr>
          <w:rtl/>
        </w:rPr>
        <w:t>שליש מסידורי העבודה בכל צוות יוזנו ישירות בתוך המערכת, שליש יוזנו מרחוק באמצעות אתר ושליש באמצעות אתר מותאם לסלולארי/ אפליקציה</w:t>
      </w:r>
      <w:r w:rsidR="00491B68">
        <w:rPr>
          <w:rFonts w:hint="cs"/>
          <w:rtl/>
        </w:rPr>
        <w:t>.</w:t>
      </w:r>
    </w:p>
    <w:p w14:paraId="2496B651" w14:textId="5058693B" w:rsidR="00811B60" w:rsidRDefault="00811B60" w:rsidP="00491B68">
      <w:pPr>
        <w:pStyle w:val="NumberList2"/>
        <w:rPr>
          <w:rtl/>
        </w:rPr>
      </w:pPr>
      <w:r>
        <w:rPr>
          <w:rtl/>
        </w:rPr>
        <w:t>הנציגים ישויכו לצוות אליו הם שייכים (צוות א' או ב')</w:t>
      </w:r>
      <w:r w:rsidR="00491B68">
        <w:rPr>
          <w:rFonts w:hint="cs"/>
          <w:rtl/>
        </w:rPr>
        <w:t>.</w:t>
      </w:r>
    </w:p>
    <w:p w14:paraId="44DCFBF2" w14:textId="0E20C3F3" w:rsidR="00811B60" w:rsidRDefault="00811B60" w:rsidP="00214048">
      <w:pPr>
        <w:pStyle w:val="NumberList2"/>
        <w:rPr>
          <w:rtl/>
        </w:rPr>
      </w:pPr>
      <w:r>
        <w:rPr>
          <w:rtl/>
        </w:rPr>
        <w:t>בצוות א': ביום ראשון 2 יזינו משמרת (אחד מהם דובר אנגלית) 8:00-14:00, 2 יזינו משמרת , 8:00-15:00, 2 יזינו משמרת 9:00-16:00</w:t>
      </w:r>
      <w:r w:rsidR="00491B68">
        <w:rPr>
          <w:rFonts w:hint="cs"/>
          <w:rtl/>
        </w:rPr>
        <w:t>.</w:t>
      </w:r>
    </w:p>
    <w:p w14:paraId="6CBA476E" w14:textId="3989F8E9" w:rsidR="00811B60" w:rsidRDefault="00811B60" w:rsidP="00214048">
      <w:pPr>
        <w:pStyle w:val="NumberList2"/>
        <w:rPr>
          <w:rtl/>
        </w:rPr>
      </w:pPr>
      <w:r>
        <w:rPr>
          <w:rtl/>
        </w:rPr>
        <w:t>ביום שני: 1 יזין משמרת 8:00-14:00, 1 יזין 8:00-15:00 , 2 יזינו 9:00-16:00 ואחד יהיה לו אילוץ של לימודים ולכן לא נותן משמרת באותו יום, 1 לא הגיש בכלל סידור</w:t>
      </w:r>
      <w:r w:rsidR="00491B68">
        <w:rPr>
          <w:rFonts w:hint="cs"/>
          <w:rtl/>
        </w:rPr>
        <w:t>.</w:t>
      </w:r>
    </w:p>
    <w:p w14:paraId="415342F8" w14:textId="4B17CF0F" w:rsidR="00811B60" w:rsidRDefault="00811B60" w:rsidP="00491B68">
      <w:pPr>
        <w:pStyle w:val="NumberList2"/>
        <w:rPr>
          <w:rtl/>
        </w:rPr>
      </w:pPr>
      <w:r>
        <w:rPr>
          <w:rtl/>
        </w:rPr>
        <w:lastRenderedPageBreak/>
        <w:t>ביום שלישי</w:t>
      </w:r>
      <w:r w:rsidR="00182D46">
        <w:rPr>
          <w:rFonts w:hint="cs"/>
          <w:rtl/>
        </w:rPr>
        <w:t>:</w:t>
      </w:r>
      <w:r>
        <w:rPr>
          <w:rtl/>
        </w:rPr>
        <w:t xml:space="preserve"> 1 יגיש משמרת 8:00-14:00, 2 יזינו משמרת 8:00-15:00, 1 יזין משמרת 9:00-16:00</w:t>
      </w:r>
      <w:r w:rsidR="00491B68">
        <w:rPr>
          <w:rFonts w:hint="cs"/>
          <w:rtl/>
        </w:rPr>
        <w:t>.</w:t>
      </w:r>
    </w:p>
    <w:p w14:paraId="323CEF3F" w14:textId="7D1EC4E1" w:rsidR="00811B60" w:rsidRDefault="00811B60" w:rsidP="00214048">
      <w:pPr>
        <w:pStyle w:val="NumberList2"/>
        <w:rPr>
          <w:rtl/>
        </w:rPr>
      </w:pPr>
      <w:r>
        <w:rPr>
          <w:rtl/>
        </w:rPr>
        <w:t>חסימת משמרות להגשת סידור, כאשר המשמרת ש</w:t>
      </w:r>
      <w:r w:rsidR="00491B68">
        <w:rPr>
          <w:rtl/>
        </w:rPr>
        <w:t>הוזנה מגיעה למגבלה שהוגדרה לעיל</w:t>
      </w:r>
      <w:r w:rsidR="00491B68">
        <w:rPr>
          <w:rFonts w:hint="cs"/>
          <w:rtl/>
        </w:rPr>
        <w:t>.</w:t>
      </w:r>
    </w:p>
    <w:p w14:paraId="66B324D8" w14:textId="07A483A4" w:rsidR="00811B60" w:rsidRDefault="00811B60" w:rsidP="00491B68">
      <w:pPr>
        <w:pStyle w:val="NumberList2"/>
        <w:rPr>
          <w:rtl/>
        </w:rPr>
      </w:pPr>
      <w:r>
        <w:rPr>
          <w:rtl/>
        </w:rPr>
        <w:t xml:space="preserve"> אף אחד מאלו שהגישו – דובר אנגלית</w:t>
      </w:r>
      <w:r w:rsidR="00491B68">
        <w:rPr>
          <w:rFonts w:hint="cs"/>
          <w:rtl/>
        </w:rPr>
        <w:t>.</w:t>
      </w:r>
    </w:p>
    <w:p w14:paraId="01994DF6" w14:textId="2073DB75" w:rsidR="00811B60" w:rsidRDefault="00811B60" w:rsidP="00214048">
      <w:pPr>
        <w:pStyle w:val="NumberList2"/>
        <w:rPr>
          <w:rtl/>
        </w:rPr>
      </w:pPr>
      <w:r>
        <w:rPr>
          <w:rtl/>
        </w:rPr>
        <w:t>בצוות ב</w:t>
      </w:r>
      <w:r w:rsidR="00491B68">
        <w:rPr>
          <w:rFonts w:hint="cs"/>
          <w:rtl/>
        </w:rPr>
        <w:t xml:space="preserve">' </w:t>
      </w:r>
      <w:r>
        <w:rPr>
          <w:rtl/>
        </w:rPr>
        <w:t>- ה</w:t>
      </w:r>
      <w:r w:rsidR="00491B68">
        <w:rPr>
          <w:rtl/>
        </w:rPr>
        <w:t>זנת הסידור באופן חופשי ע</w:t>
      </w:r>
      <w:r w:rsidR="00491B68">
        <w:rPr>
          <w:rFonts w:hint="cs"/>
          <w:rtl/>
        </w:rPr>
        <w:t>ל-</w:t>
      </w:r>
      <w:r w:rsidR="00491B68">
        <w:rPr>
          <w:rtl/>
        </w:rPr>
        <w:t>י</w:t>
      </w:r>
      <w:r w:rsidR="00491B68">
        <w:rPr>
          <w:rFonts w:hint="cs"/>
          <w:rtl/>
        </w:rPr>
        <w:t>די</w:t>
      </w:r>
      <w:r w:rsidR="00491B68">
        <w:rPr>
          <w:rtl/>
        </w:rPr>
        <w:t xml:space="preserve"> הספק</w:t>
      </w:r>
      <w:r w:rsidR="00491B68">
        <w:rPr>
          <w:rFonts w:hint="cs"/>
          <w:rtl/>
        </w:rPr>
        <w:t>.</w:t>
      </w:r>
    </w:p>
    <w:p w14:paraId="71508186" w14:textId="7AD53D6C" w:rsidR="00811B60" w:rsidRDefault="00491B68" w:rsidP="00491B68">
      <w:pPr>
        <w:pStyle w:val="NumberList2"/>
        <w:rPr>
          <w:rtl/>
        </w:rPr>
      </w:pPr>
      <w:r>
        <w:rPr>
          <w:rtl/>
        </w:rPr>
        <w:t>נציג אחד מכל צוות לא יגיש סידור</w:t>
      </w:r>
      <w:r>
        <w:rPr>
          <w:rFonts w:hint="cs"/>
          <w:rtl/>
        </w:rPr>
        <w:t>.</w:t>
      </w:r>
    </w:p>
    <w:p w14:paraId="3885E37F" w14:textId="189E2B9F" w:rsidR="00811B60" w:rsidRDefault="00811B60" w:rsidP="00491B68">
      <w:pPr>
        <w:pStyle w:val="NumberList2"/>
        <w:rPr>
          <w:rtl/>
        </w:rPr>
      </w:pPr>
      <w:r>
        <w:rPr>
          <w:rtl/>
        </w:rPr>
        <w:t xml:space="preserve">שני נציגים יגישו משמרת אחת בלבד (המינימום </w:t>
      </w:r>
      <w:r w:rsidR="00491B68">
        <w:rPr>
          <w:rtl/>
        </w:rPr>
        <w:t>2 בימי א-ג) + שליחת הודעה לנציג</w:t>
      </w:r>
      <w:r w:rsidR="00491B68">
        <w:rPr>
          <w:rFonts w:hint="cs"/>
          <w:rtl/>
        </w:rPr>
        <w:t>.</w:t>
      </w:r>
    </w:p>
    <w:p w14:paraId="03756139" w14:textId="17B6EAC1" w:rsidR="00380ABE" w:rsidRDefault="00811B60" w:rsidP="00491B68">
      <w:pPr>
        <w:pStyle w:val="NumberList2"/>
        <w:rPr>
          <w:rtl/>
        </w:rPr>
      </w:pPr>
      <w:r>
        <w:rPr>
          <w:rtl/>
        </w:rPr>
        <w:t>שליחת תזכורת לנציגים שלא הגישו סידור</w:t>
      </w:r>
      <w:r w:rsidR="00491B68">
        <w:rPr>
          <w:rFonts w:hint="cs"/>
          <w:rtl/>
        </w:rPr>
        <w:t>.</w:t>
      </w:r>
    </w:p>
    <w:p w14:paraId="491F7244" w14:textId="77777777" w:rsidR="000D06DE" w:rsidRDefault="000D06DE" w:rsidP="001D2C27">
      <w:pPr>
        <w:pStyle w:val="31"/>
        <w:rPr>
          <w:rtl/>
        </w:rPr>
      </w:pPr>
      <w:r>
        <w:rPr>
          <w:rtl/>
        </w:rPr>
        <w:t xml:space="preserve">תהליך הכנת הסידור, פרסום והחלפות </w:t>
      </w:r>
    </w:p>
    <w:p w14:paraId="566F7B23" w14:textId="468CFDFB" w:rsidR="000D06DE" w:rsidRDefault="000D06DE" w:rsidP="00491B68">
      <w:pPr>
        <w:pStyle w:val="NumberList2"/>
        <w:numPr>
          <w:ilvl w:val="0"/>
          <w:numId w:val="78"/>
        </w:numPr>
        <w:rPr>
          <w:rtl/>
        </w:rPr>
      </w:pPr>
      <w:r>
        <w:rPr>
          <w:rtl/>
        </w:rPr>
        <w:t>הצגת דו"ח "חורים" בסידור והצגת אילוצים</w:t>
      </w:r>
      <w:r w:rsidR="00491B68">
        <w:rPr>
          <w:rFonts w:hint="cs"/>
          <w:rtl/>
        </w:rPr>
        <w:t>.</w:t>
      </w:r>
    </w:p>
    <w:p w14:paraId="0DD3BECA" w14:textId="461A8984" w:rsidR="000D06DE" w:rsidRDefault="000D06DE" w:rsidP="00491B68">
      <w:pPr>
        <w:pStyle w:val="NumberList2"/>
        <w:rPr>
          <w:rtl/>
        </w:rPr>
      </w:pPr>
      <w:r>
        <w:rPr>
          <w:rtl/>
        </w:rPr>
        <w:t>הכנת הסידור ע</w:t>
      </w:r>
      <w:r w:rsidR="00491B68">
        <w:rPr>
          <w:rFonts w:hint="cs"/>
          <w:rtl/>
        </w:rPr>
        <w:t>ל-</w:t>
      </w:r>
      <w:r>
        <w:rPr>
          <w:rtl/>
        </w:rPr>
        <w:t>פ</w:t>
      </w:r>
      <w:r w:rsidR="00491B68">
        <w:rPr>
          <w:rFonts w:hint="cs"/>
          <w:rtl/>
        </w:rPr>
        <w:t>י</w:t>
      </w:r>
      <w:r>
        <w:rPr>
          <w:rtl/>
        </w:rPr>
        <w:t xml:space="preserve"> הצוותים. </w:t>
      </w:r>
      <w:r w:rsidR="00717F95">
        <w:rPr>
          <w:rFonts w:hint="cs"/>
          <w:rtl/>
        </w:rPr>
        <w:t xml:space="preserve">סידור </w:t>
      </w:r>
      <w:r>
        <w:rPr>
          <w:rtl/>
        </w:rPr>
        <w:t>לכל צוות</w:t>
      </w:r>
      <w:r w:rsidR="00491B68">
        <w:rPr>
          <w:rFonts w:hint="cs"/>
          <w:rtl/>
        </w:rPr>
        <w:t>.</w:t>
      </w:r>
    </w:p>
    <w:p w14:paraId="0F4B1364" w14:textId="1B41CBBA" w:rsidR="000D06DE" w:rsidRDefault="000D06DE" w:rsidP="00491B68">
      <w:pPr>
        <w:pStyle w:val="NumberList2"/>
        <w:rPr>
          <w:rtl/>
        </w:rPr>
      </w:pPr>
      <w:r>
        <w:rPr>
          <w:rtl/>
        </w:rPr>
        <w:t>הפצת הודעה לנציגים שהסידור הופץ (כולל לינק</w:t>
      </w:r>
      <w:r w:rsidR="00491B68">
        <w:rPr>
          <w:rFonts w:hint="cs"/>
          <w:rtl/>
        </w:rPr>
        <w:t xml:space="preserve"> </w:t>
      </w:r>
      <w:r>
        <w:rPr>
          <w:rtl/>
        </w:rPr>
        <w:t>- אופציונלי)</w:t>
      </w:r>
      <w:r w:rsidR="00491B68">
        <w:rPr>
          <w:rFonts w:hint="cs"/>
          <w:rtl/>
        </w:rPr>
        <w:t>.</w:t>
      </w:r>
    </w:p>
    <w:p w14:paraId="4E33AC28" w14:textId="1A77F733" w:rsidR="000D06DE" w:rsidRDefault="000D06DE" w:rsidP="00491B68">
      <w:pPr>
        <w:pStyle w:val="NumberList2"/>
        <w:rPr>
          <w:rtl/>
        </w:rPr>
      </w:pPr>
      <w:r>
        <w:rPr>
          <w:rtl/>
        </w:rPr>
        <w:t>פרסום הסידור של כל המוקד (צוות א וצוות ב')</w:t>
      </w:r>
      <w:r w:rsidR="00491B68">
        <w:rPr>
          <w:rFonts w:hint="cs"/>
          <w:rtl/>
        </w:rPr>
        <w:t>.</w:t>
      </w:r>
    </w:p>
    <w:p w14:paraId="2F6069A7" w14:textId="61E0298E" w:rsidR="000D06DE" w:rsidRDefault="000D06DE" w:rsidP="00491B68">
      <w:pPr>
        <w:pStyle w:val="NumberList2"/>
        <w:rPr>
          <w:rtl/>
        </w:rPr>
      </w:pPr>
      <w:r>
        <w:rPr>
          <w:rtl/>
        </w:rPr>
        <w:t>שליחת סידור אישי לכל עובד: יש לשלוח ל-</w:t>
      </w:r>
      <w:r w:rsidR="00491B68">
        <w:rPr>
          <w:rFonts w:hint="cs"/>
          <w:rtl/>
        </w:rPr>
        <w:t xml:space="preserve"> </w:t>
      </w:r>
      <w:r>
        <w:rPr>
          <w:rtl/>
        </w:rPr>
        <w:t>2 נציגים מצוות א ול-</w:t>
      </w:r>
      <w:r w:rsidR="00491B68">
        <w:rPr>
          <w:rFonts w:hint="cs"/>
          <w:rtl/>
        </w:rPr>
        <w:t xml:space="preserve"> </w:t>
      </w:r>
      <w:r>
        <w:rPr>
          <w:rtl/>
        </w:rPr>
        <w:t>2 מצוות ב</w:t>
      </w:r>
      <w:r w:rsidR="00491B68">
        <w:rPr>
          <w:rFonts w:hint="cs"/>
          <w:rtl/>
        </w:rPr>
        <w:t>'</w:t>
      </w:r>
      <w:r>
        <w:rPr>
          <w:rtl/>
        </w:rPr>
        <w:t xml:space="preserve"> את הסידור שלהם</w:t>
      </w:r>
      <w:r w:rsidR="00491B68">
        <w:rPr>
          <w:rFonts w:hint="cs"/>
          <w:rtl/>
        </w:rPr>
        <w:t>.</w:t>
      </w:r>
    </w:p>
    <w:p w14:paraId="20C1ED75" w14:textId="131090F6" w:rsidR="000D06DE" w:rsidRDefault="000D06DE" w:rsidP="00491B68">
      <w:pPr>
        <w:pStyle w:val="NumberList2"/>
        <w:rPr>
          <w:rtl/>
        </w:rPr>
      </w:pPr>
      <w:r>
        <w:rPr>
          <w:rtl/>
        </w:rPr>
        <w:t>פתיחת הסידור שפורסם  מתוך המערכת ומרחוק  (</w:t>
      </w:r>
      <w:r w:rsidR="00491B68">
        <w:rPr>
          <w:rtl/>
        </w:rPr>
        <w:t>דימוי נציג שמסתכל בסידור שהופץ)</w:t>
      </w:r>
      <w:r w:rsidR="00491B68">
        <w:rPr>
          <w:rFonts w:hint="cs"/>
          <w:rtl/>
        </w:rPr>
        <w:t>.</w:t>
      </w:r>
    </w:p>
    <w:p w14:paraId="4ABF6769" w14:textId="33293511" w:rsidR="000D06DE" w:rsidRDefault="000D06DE" w:rsidP="00491B68">
      <w:pPr>
        <w:pStyle w:val="NumberList2"/>
        <w:rPr>
          <w:rtl/>
        </w:rPr>
      </w:pPr>
      <w:r>
        <w:rPr>
          <w:rtl/>
        </w:rPr>
        <w:t>שליחת בקשה של אחד מהנצ</w:t>
      </w:r>
      <w:r w:rsidR="00491B68">
        <w:rPr>
          <w:rtl/>
        </w:rPr>
        <w:t>יגים להחלפת משמרת וביצוע ההחלפה</w:t>
      </w:r>
      <w:r w:rsidR="00491B68">
        <w:rPr>
          <w:rFonts w:hint="cs"/>
          <w:rtl/>
        </w:rPr>
        <w:t>.</w:t>
      </w:r>
    </w:p>
    <w:p w14:paraId="2BEF130B" w14:textId="52454153" w:rsidR="000D06DE" w:rsidRDefault="000D06DE" w:rsidP="00491B68">
      <w:pPr>
        <w:pStyle w:val="NumberList2"/>
        <w:rPr>
          <w:rtl/>
        </w:rPr>
      </w:pPr>
      <w:r>
        <w:rPr>
          <w:rtl/>
        </w:rPr>
        <w:t>סימון בסידור נציגים שהגיעו, נציגים שאיחרו ונציגים שלא</w:t>
      </w:r>
      <w:r w:rsidR="00491B68">
        <w:rPr>
          <w:rtl/>
        </w:rPr>
        <w:t xml:space="preserve"> הגיעו למשמרת (בצבעים/ סטטוס)</w:t>
      </w:r>
      <w:r w:rsidR="00491B68">
        <w:rPr>
          <w:rFonts w:hint="cs"/>
          <w:rtl/>
        </w:rPr>
        <w:t>.</w:t>
      </w:r>
    </w:p>
    <w:p w14:paraId="0DBA560E" w14:textId="1B940133" w:rsidR="000D06DE" w:rsidRDefault="000D06DE" w:rsidP="00491B68">
      <w:pPr>
        <w:pStyle w:val="NumberList2"/>
        <w:rPr>
          <w:rtl/>
        </w:rPr>
      </w:pPr>
      <w:r>
        <w:rPr>
          <w:rtl/>
        </w:rPr>
        <w:t>רישום להפסקות (ביום המשמרת ) והתרעה/חסימה של הפסקה במידה וההפסקה מלאה</w:t>
      </w:r>
      <w:r w:rsidR="00491B68">
        <w:rPr>
          <w:rFonts w:hint="cs"/>
          <w:rtl/>
        </w:rPr>
        <w:t>.</w:t>
      </w:r>
    </w:p>
    <w:p w14:paraId="40840E62" w14:textId="54C83090" w:rsidR="000D06DE" w:rsidRDefault="000D06DE" w:rsidP="00491B68">
      <w:pPr>
        <w:pStyle w:val="NumberList2"/>
        <w:rPr>
          <w:rtl/>
        </w:rPr>
      </w:pPr>
      <w:r>
        <w:rPr>
          <w:rtl/>
        </w:rPr>
        <w:t>תשלח לנציג הודעה לצאת להפסקה (אופציונאלי)</w:t>
      </w:r>
      <w:r w:rsidR="00491B68">
        <w:rPr>
          <w:rFonts w:hint="cs"/>
          <w:rtl/>
        </w:rPr>
        <w:t>.</w:t>
      </w:r>
    </w:p>
    <w:p w14:paraId="2528A164" w14:textId="77777777" w:rsidR="000D06DE" w:rsidRDefault="000D06DE" w:rsidP="00D02BD7">
      <w:pPr>
        <w:pStyle w:val="31"/>
        <w:spacing w:after="120"/>
        <w:rPr>
          <w:rtl/>
        </w:rPr>
      </w:pPr>
      <w:r>
        <w:rPr>
          <w:rtl/>
        </w:rPr>
        <w:t>התראות ודוחות</w:t>
      </w:r>
    </w:p>
    <w:p w14:paraId="22C4405D" w14:textId="588F3599" w:rsidR="000D06DE" w:rsidRDefault="000D06DE" w:rsidP="00491B68">
      <w:pPr>
        <w:pStyle w:val="NumberList2"/>
        <w:numPr>
          <w:ilvl w:val="0"/>
          <w:numId w:val="79"/>
        </w:numPr>
        <w:rPr>
          <w:rtl/>
        </w:rPr>
      </w:pPr>
      <w:r>
        <w:rPr>
          <w:rtl/>
        </w:rPr>
        <w:t>דו"ח חורים בסידור (משמרות שלא אוישו  ביחס למינימום שהוגדר ), כולל "חורים" ב</w:t>
      </w:r>
      <w:r w:rsidR="00491B68">
        <w:rPr>
          <w:rtl/>
        </w:rPr>
        <w:t>יחס לסקיל (לדוגמה: דובר אנגלית)</w:t>
      </w:r>
      <w:r w:rsidR="00491B68">
        <w:rPr>
          <w:rFonts w:hint="cs"/>
          <w:rtl/>
        </w:rPr>
        <w:t>.</w:t>
      </w:r>
    </w:p>
    <w:p w14:paraId="5DE5EAC1" w14:textId="09834F65" w:rsidR="000D06DE" w:rsidRDefault="000D06DE" w:rsidP="00491B68">
      <w:pPr>
        <w:pStyle w:val="NumberList2"/>
        <w:numPr>
          <w:ilvl w:val="0"/>
          <w:numId w:val="79"/>
        </w:numPr>
        <w:rPr>
          <w:rtl/>
        </w:rPr>
      </w:pPr>
      <w:r>
        <w:rPr>
          <w:rtl/>
        </w:rPr>
        <w:t>דו"ח נציגים שהגישו פחות משמרות ממה שמח</w:t>
      </w:r>
      <w:r w:rsidR="00491B68">
        <w:rPr>
          <w:rtl/>
        </w:rPr>
        <w:t>ויב ו/או נציגים שלא הגישו סידור</w:t>
      </w:r>
      <w:r w:rsidR="00491B68">
        <w:rPr>
          <w:rFonts w:hint="cs"/>
          <w:rtl/>
        </w:rPr>
        <w:t>.</w:t>
      </w:r>
    </w:p>
    <w:p w14:paraId="586BC614" w14:textId="631E43D8" w:rsidR="00380ABE" w:rsidRDefault="000D06DE" w:rsidP="00491B68">
      <w:pPr>
        <w:pStyle w:val="NumberList2"/>
        <w:numPr>
          <w:ilvl w:val="0"/>
          <w:numId w:val="79"/>
        </w:numPr>
        <w:rPr>
          <w:rtl/>
        </w:rPr>
      </w:pPr>
      <w:r>
        <w:rPr>
          <w:rtl/>
        </w:rPr>
        <w:t>דו"ח שיבוץ מול איוש בפו</w:t>
      </w:r>
      <w:r w:rsidR="00491B68">
        <w:rPr>
          <w:rtl/>
        </w:rPr>
        <w:t>על- מספרי ואחוז איוש מול שיבוץ</w:t>
      </w:r>
      <w:r w:rsidR="00491B68">
        <w:rPr>
          <w:rFonts w:hint="cs"/>
          <w:rtl/>
        </w:rPr>
        <w:t>.</w:t>
      </w:r>
    </w:p>
    <w:p w14:paraId="033F5830" w14:textId="5F589A05" w:rsidR="000D06DE" w:rsidRDefault="000D06DE" w:rsidP="000A0D95">
      <w:pPr>
        <w:pStyle w:val="Para2"/>
        <w:spacing w:after="120"/>
        <w:rPr>
          <w:rtl/>
        </w:rPr>
      </w:pPr>
      <w:r>
        <w:rPr>
          <w:rFonts w:hint="cs"/>
          <w:rtl/>
        </w:rPr>
        <w:t>כל אחד מנציגי המשרד אשר יקחו חלק בהוכחת היכולת (</w:t>
      </w:r>
      <w:r>
        <w:t>POC</w:t>
      </w:r>
      <w:r>
        <w:rPr>
          <w:rFonts w:hint="cs"/>
          <w:rtl/>
        </w:rPr>
        <w:t xml:space="preserve">) יעריכו את הצגת המערכת וביצוע התהליכים הנדרשים </w:t>
      </w:r>
      <w:r w:rsidR="00350F3E">
        <w:rPr>
          <w:rFonts w:hint="cs"/>
          <w:rtl/>
        </w:rPr>
        <w:t xml:space="preserve">במסגרת </w:t>
      </w:r>
      <w:r>
        <w:rPr>
          <w:rFonts w:hint="cs"/>
          <w:rtl/>
        </w:rPr>
        <w:t>הוכחת היכולת בהתאם למפורט להלן:</w:t>
      </w:r>
    </w:p>
    <w:tbl>
      <w:tblPr>
        <w:tblStyle w:val="a9"/>
        <w:bidiVisual/>
        <w:tblW w:w="8333" w:type="dxa"/>
        <w:tblInd w:w="850" w:type="dxa"/>
        <w:tblLook w:val="04A0" w:firstRow="1" w:lastRow="0" w:firstColumn="1" w:lastColumn="0" w:noHBand="0" w:noVBand="1"/>
      </w:tblPr>
      <w:tblGrid>
        <w:gridCol w:w="2802"/>
        <w:gridCol w:w="1188"/>
        <w:gridCol w:w="2663"/>
        <w:gridCol w:w="336"/>
        <w:gridCol w:w="336"/>
        <w:gridCol w:w="336"/>
        <w:gridCol w:w="336"/>
        <w:gridCol w:w="336"/>
      </w:tblGrid>
      <w:tr w:rsidR="000D06DE" w:rsidRPr="00FE1DCC" w14:paraId="1DCF222F" w14:textId="77777777" w:rsidTr="000A0D95">
        <w:trPr>
          <w:tblHeader/>
        </w:trPr>
        <w:tc>
          <w:tcPr>
            <w:tcW w:w="3127" w:type="dxa"/>
            <w:vMerge w:val="restart"/>
            <w:shd w:val="clear" w:color="auto" w:fill="B8CCE4" w:themeFill="accent1" w:themeFillTint="66"/>
          </w:tcPr>
          <w:p w14:paraId="6090B0AD" w14:textId="515EF064" w:rsidR="000D06DE" w:rsidRPr="00491B68" w:rsidRDefault="000D06DE" w:rsidP="00491B68">
            <w:pPr>
              <w:pStyle w:val="TableText"/>
              <w:jc w:val="center"/>
              <w:rPr>
                <w:b/>
                <w:bCs/>
                <w:rtl/>
              </w:rPr>
            </w:pPr>
            <w:r w:rsidRPr="00491B68">
              <w:rPr>
                <w:rFonts w:hint="cs"/>
                <w:b/>
                <w:bCs/>
                <w:rtl/>
              </w:rPr>
              <w:t>תבחין</w:t>
            </w:r>
          </w:p>
        </w:tc>
        <w:tc>
          <w:tcPr>
            <w:tcW w:w="1260" w:type="dxa"/>
            <w:vMerge w:val="restart"/>
            <w:shd w:val="clear" w:color="auto" w:fill="B8CCE4" w:themeFill="accent1" w:themeFillTint="66"/>
          </w:tcPr>
          <w:p w14:paraId="29D6D03D" w14:textId="77777777" w:rsidR="000D06DE" w:rsidRPr="00491B68" w:rsidRDefault="000D06DE" w:rsidP="00491B68">
            <w:pPr>
              <w:pStyle w:val="TableText"/>
              <w:jc w:val="center"/>
              <w:rPr>
                <w:b/>
                <w:bCs/>
                <w:rtl/>
              </w:rPr>
            </w:pPr>
            <w:r w:rsidRPr="00491B68">
              <w:rPr>
                <w:rFonts w:hint="cs"/>
                <w:b/>
                <w:bCs/>
                <w:rtl/>
              </w:rPr>
              <w:t>משקל</w:t>
            </w:r>
          </w:p>
        </w:tc>
        <w:tc>
          <w:tcPr>
            <w:tcW w:w="2985" w:type="dxa"/>
            <w:vMerge w:val="restart"/>
            <w:shd w:val="clear" w:color="auto" w:fill="B8CCE4" w:themeFill="accent1" w:themeFillTint="66"/>
          </w:tcPr>
          <w:p w14:paraId="30FF8383" w14:textId="77777777" w:rsidR="000D06DE" w:rsidRPr="00491B68" w:rsidRDefault="000D06DE" w:rsidP="00491B68">
            <w:pPr>
              <w:pStyle w:val="TableText"/>
              <w:jc w:val="center"/>
              <w:rPr>
                <w:b/>
                <w:bCs/>
                <w:rtl/>
              </w:rPr>
            </w:pPr>
            <w:r w:rsidRPr="00491B68">
              <w:rPr>
                <w:rFonts w:hint="cs"/>
                <w:b/>
                <w:bCs/>
                <w:rtl/>
              </w:rPr>
              <w:t>תמצית חוות הדעת</w:t>
            </w:r>
          </w:p>
        </w:tc>
        <w:tc>
          <w:tcPr>
            <w:tcW w:w="1690" w:type="dxa"/>
            <w:gridSpan w:val="5"/>
            <w:shd w:val="clear" w:color="auto" w:fill="B8CCE4" w:themeFill="accent1" w:themeFillTint="66"/>
          </w:tcPr>
          <w:p w14:paraId="5564F9C7" w14:textId="1CA2534F" w:rsidR="000D06DE" w:rsidRPr="00491B68" w:rsidRDefault="000D06DE" w:rsidP="00491B68">
            <w:pPr>
              <w:pStyle w:val="TableText"/>
              <w:jc w:val="center"/>
              <w:rPr>
                <w:b/>
                <w:bCs/>
                <w:rtl/>
              </w:rPr>
            </w:pPr>
            <w:r w:rsidRPr="00491B68">
              <w:rPr>
                <w:rFonts w:hint="cs"/>
                <w:b/>
                <w:bCs/>
                <w:rtl/>
              </w:rPr>
              <w:t>ציון</w:t>
            </w:r>
          </w:p>
        </w:tc>
      </w:tr>
      <w:tr w:rsidR="000D06DE" w:rsidRPr="00FE1DCC" w14:paraId="05E8E0F0" w14:textId="77777777" w:rsidTr="000A0D95">
        <w:trPr>
          <w:tblHeader/>
        </w:trPr>
        <w:tc>
          <w:tcPr>
            <w:tcW w:w="3127" w:type="dxa"/>
            <w:vMerge/>
            <w:shd w:val="clear" w:color="auto" w:fill="B8CCE4" w:themeFill="accent1" w:themeFillTint="66"/>
          </w:tcPr>
          <w:p w14:paraId="2E5F2537" w14:textId="77777777" w:rsidR="000D06DE" w:rsidRPr="00491B68" w:rsidRDefault="000D06DE" w:rsidP="00491B68">
            <w:pPr>
              <w:pStyle w:val="afd"/>
              <w:spacing w:before="120" w:line="336" w:lineRule="auto"/>
              <w:ind w:left="0"/>
              <w:jc w:val="center"/>
              <w:rPr>
                <w:b/>
                <w:bCs/>
                <w:rtl/>
              </w:rPr>
            </w:pPr>
          </w:p>
        </w:tc>
        <w:tc>
          <w:tcPr>
            <w:tcW w:w="1260" w:type="dxa"/>
            <w:vMerge/>
            <w:shd w:val="clear" w:color="auto" w:fill="B8CCE4" w:themeFill="accent1" w:themeFillTint="66"/>
          </w:tcPr>
          <w:p w14:paraId="1323750B" w14:textId="77777777" w:rsidR="000D06DE" w:rsidRPr="00491B68" w:rsidRDefault="000D06DE" w:rsidP="00491B68">
            <w:pPr>
              <w:pStyle w:val="afd"/>
              <w:spacing w:before="120" w:line="336" w:lineRule="auto"/>
              <w:ind w:left="0"/>
              <w:jc w:val="center"/>
              <w:rPr>
                <w:b/>
                <w:bCs/>
                <w:rtl/>
              </w:rPr>
            </w:pPr>
          </w:p>
        </w:tc>
        <w:tc>
          <w:tcPr>
            <w:tcW w:w="2985" w:type="dxa"/>
            <w:vMerge/>
            <w:shd w:val="clear" w:color="auto" w:fill="B8CCE4" w:themeFill="accent1" w:themeFillTint="66"/>
          </w:tcPr>
          <w:p w14:paraId="524DD41A" w14:textId="77777777" w:rsidR="000D06DE" w:rsidRPr="00491B68" w:rsidRDefault="000D06DE" w:rsidP="00491B68">
            <w:pPr>
              <w:pStyle w:val="TableText"/>
              <w:jc w:val="center"/>
              <w:rPr>
                <w:b/>
                <w:bCs/>
                <w:rtl/>
              </w:rPr>
            </w:pPr>
          </w:p>
        </w:tc>
        <w:tc>
          <w:tcPr>
            <w:tcW w:w="338" w:type="dxa"/>
            <w:shd w:val="clear" w:color="auto" w:fill="B8CCE4" w:themeFill="accent1" w:themeFillTint="66"/>
          </w:tcPr>
          <w:p w14:paraId="0ECED0A0" w14:textId="77777777" w:rsidR="000D06DE" w:rsidRPr="00491B68" w:rsidRDefault="000D06DE" w:rsidP="00491B68">
            <w:pPr>
              <w:pStyle w:val="TableText"/>
              <w:jc w:val="center"/>
              <w:rPr>
                <w:b/>
                <w:bCs/>
                <w:rtl/>
              </w:rPr>
            </w:pPr>
            <w:r w:rsidRPr="00491B68">
              <w:rPr>
                <w:rFonts w:hint="cs"/>
                <w:b/>
                <w:bCs/>
                <w:rtl/>
              </w:rPr>
              <w:t>1</w:t>
            </w:r>
          </w:p>
        </w:tc>
        <w:tc>
          <w:tcPr>
            <w:tcW w:w="338" w:type="dxa"/>
            <w:shd w:val="clear" w:color="auto" w:fill="B8CCE4" w:themeFill="accent1" w:themeFillTint="66"/>
          </w:tcPr>
          <w:p w14:paraId="2F26422C" w14:textId="77777777" w:rsidR="000D06DE" w:rsidRPr="00491B68" w:rsidRDefault="000D06DE" w:rsidP="00491B68">
            <w:pPr>
              <w:pStyle w:val="TableText"/>
              <w:jc w:val="center"/>
              <w:rPr>
                <w:b/>
                <w:bCs/>
                <w:rtl/>
              </w:rPr>
            </w:pPr>
            <w:r w:rsidRPr="00491B68">
              <w:rPr>
                <w:rFonts w:hint="cs"/>
                <w:b/>
                <w:bCs/>
                <w:rtl/>
              </w:rPr>
              <w:t>2</w:t>
            </w:r>
          </w:p>
        </w:tc>
        <w:tc>
          <w:tcPr>
            <w:tcW w:w="338" w:type="dxa"/>
            <w:shd w:val="clear" w:color="auto" w:fill="B8CCE4" w:themeFill="accent1" w:themeFillTint="66"/>
          </w:tcPr>
          <w:p w14:paraId="69C566BA" w14:textId="77777777" w:rsidR="000D06DE" w:rsidRPr="00491B68" w:rsidRDefault="000D06DE" w:rsidP="00491B68">
            <w:pPr>
              <w:pStyle w:val="TableText"/>
              <w:jc w:val="center"/>
              <w:rPr>
                <w:b/>
                <w:bCs/>
                <w:rtl/>
              </w:rPr>
            </w:pPr>
            <w:r w:rsidRPr="00491B68">
              <w:rPr>
                <w:rFonts w:hint="cs"/>
                <w:b/>
                <w:bCs/>
                <w:rtl/>
              </w:rPr>
              <w:t>3</w:t>
            </w:r>
          </w:p>
        </w:tc>
        <w:tc>
          <w:tcPr>
            <w:tcW w:w="338" w:type="dxa"/>
            <w:shd w:val="clear" w:color="auto" w:fill="B8CCE4" w:themeFill="accent1" w:themeFillTint="66"/>
          </w:tcPr>
          <w:p w14:paraId="5502D81E" w14:textId="77777777" w:rsidR="000D06DE" w:rsidRPr="00491B68" w:rsidRDefault="000D06DE" w:rsidP="00491B68">
            <w:pPr>
              <w:pStyle w:val="TableText"/>
              <w:jc w:val="center"/>
              <w:rPr>
                <w:b/>
                <w:bCs/>
                <w:rtl/>
              </w:rPr>
            </w:pPr>
            <w:r w:rsidRPr="00491B68">
              <w:rPr>
                <w:rFonts w:hint="cs"/>
                <w:b/>
                <w:bCs/>
                <w:rtl/>
              </w:rPr>
              <w:t>4</w:t>
            </w:r>
          </w:p>
        </w:tc>
        <w:tc>
          <w:tcPr>
            <w:tcW w:w="338" w:type="dxa"/>
            <w:shd w:val="clear" w:color="auto" w:fill="B8CCE4" w:themeFill="accent1" w:themeFillTint="66"/>
          </w:tcPr>
          <w:p w14:paraId="6929DBF9" w14:textId="77777777" w:rsidR="000D06DE" w:rsidRPr="00491B68" w:rsidRDefault="000D06DE" w:rsidP="00491B68">
            <w:pPr>
              <w:pStyle w:val="TableText"/>
              <w:jc w:val="center"/>
              <w:rPr>
                <w:b/>
                <w:bCs/>
                <w:rtl/>
              </w:rPr>
            </w:pPr>
            <w:r w:rsidRPr="00491B68">
              <w:rPr>
                <w:rFonts w:hint="cs"/>
                <w:b/>
                <w:bCs/>
                <w:rtl/>
              </w:rPr>
              <w:t>5</w:t>
            </w:r>
          </w:p>
        </w:tc>
      </w:tr>
      <w:tr w:rsidR="000D06DE" w14:paraId="333B81C8" w14:textId="77777777" w:rsidTr="000A0D95">
        <w:tc>
          <w:tcPr>
            <w:tcW w:w="3127" w:type="dxa"/>
            <w:shd w:val="clear" w:color="auto" w:fill="FDE9D9" w:themeFill="accent6" w:themeFillTint="33"/>
          </w:tcPr>
          <w:p w14:paraId="520A05DE" w14:textId="77777777" w:rsidR="000D06DE" w:rsidRPr="00182D46" w:rsidRDefault="000D06DE" w:rsidP="000A0D95">
            <w:pPr>
              <w:pStyle w:val="TableText"/>
              <w:rPr>
                <w:rtl/>
              </w:rPr>
            </w:pPr>
            <w:r w:rsidRPr="00182D46">
              <w:rPr>
                <w:rFonts w:hint="eastAsia"/>
                <w:rtl/>
              </w:rPr>
              <w:t>הזנת</w:t>
            </w:r>
            <w:r w:rsidRPr="00182D46">
              <w:rPr>
                <w:rtl/>
              </w:rPr>
              <w:t xml:space="preserve"> </w:t>
            </w:r>
            <w:r w:rsidRPr="00182D46">
              <w:rPr>
                <w:rFonts w:hint="eastAsia"/>
                <w:rtl/>
              </w:rPr>
              <w:t>עובדים</w:t>
            </w:r>
            <w:r w:rsidRPr="00182D46">
              <w:rPr>
                <w:rtl/>
              </w:rPr>
              <w:t xml:space="preserve"> </w:t>
            </w:r>
            <w:r w:rsidRPr="00182D46">
              <w:rPr>
                <w:rFonts w:hint="eastAsia"/>
                <w:rtl/>
              </w:rPr>
              <w:t>למערכת</w:t>
            </w:r>
          </w:p>
        </w:tc>
        <w:tc>
          <w:tcPr>
            <w:tcW w:w="1260" w:type="dxa"/>
            <w:shd w:val="clear" w:color="auto" w:fill="FDE9D9" w:themeFill="accent6" w:themeFillTint="33"/>
          </w:tcPr>
          <w:p w14:paraId="658FF5B4" w14:textId="77777777" w:rsidR="000D06DE" w:rsidRPr="00182D46" w:rsidRDefault="000D06DE" w:rsidP="000A0D95">
            <w:pPr>
              <w:pStyle w:val="TableText"/>
              <w:rPr>
                <w:rtl/>
              </w:rPr>
            </w:pPr>
            <w:r w:rsidRPr="00182D46">
              <w:rPr>
                <w:rtl/>
              </w:rPr>
              <w:t>20%</w:t>
            </w:r>
          </w:p>
        </w:tc>
        <w:tc>
          <w:tcPr>
            <w:tcW w:w="2985" w:type="dxa"/>
            <w:shd w:val="clear" w:color="auto" w:fill="FDE9D9" w:themeFill="accent6" w:themeFillTint="33"/>
          </w:tcPr>
          <w:p w14:paraId="5ED1F559" w14:textId="77777777" w:rsidR="000D06DE" w:rsidRDefault="000D06DE" w:rsidP="000A0D95">
            <w:pPr>
              <w:pStyle w:val="TableText"/>
              <w:rPr>
                <w:rtl/>
              </w:rPr>
            </w:pPr>
            <w:r>
              <w:rPr>
                <w:rFonts w:hint="cs"/>
                <w:rtl/>
              </w:rPr>
              <w:t>--------</w:t>
            </w:r>
          </w:p>
        </w:tc>
        <w:tc>
          <w:tcPr>
            <w:tcW w:w="338" w:type="dxa"/>
            <w:shd w:val="clear" w:color="auto" w:fill="FDE9D9" w:themeFill="accent6" w:themeFillTint="33"/>
          </w:tcPr>
          <w:p w14:paraId="37BE33F2" w14:textId="77777777" w:rsidR="000D06DE" w:rsidRDefault="000D06DE" w:rsidP="000A0D95">
            <w:pPr>
              <w:pStyle w:val="TableText"/>
              <w:rPr>
                <w:rtl/>
              </w:rPr>
            </w:pPr>
          </w:p>
        </w:tc>
        <w:tc>
          <w:tcPr>
            <w:tcW w:w="338" w:type="dxa"/>
            <w:shd w:val="clear" w:color="auto" w:fill="FDE9D9" w:themeFill="accent6" w:themeFillTint="33"/>
          </w:tcPr>
          <w:p w14:paraId="16DB91E0" w14:textId="77777777" w:rsidR="000D06DE" w:rsidRDefault="000D06DE" w:rsidP="000A0D95">
            <w:pPr>
              <w:pStyle w:val="TableText"/>
              <w:rPr>
                <w:rtl/>
              </w:rPr>
            </w:pPr>
          </w:p>
        </w:tc>
        <w:tc>
          <w:tcPr>
            <w:tcW w:w="338" w:type="dxa"/>
            <w:shd w:val="clear" w:color="auto" w:fill="FDE9D9" w:themeFill="accent6" w:themeFillTint="33"/>
          </w:tcPr>
          <w:p w14:paraId="0077F261" w14:textId="77777777" w:rsidR="000D06DE" w:rsidRDefault="000D06DE" w:rsidP="000A0D95">
            <w:pPr>
              <w:pStyle w:val="TableText"/>
              <w:rPr>
                <w:rtl/>
              </w:rPr>
            </w:pPr>
          </w:p>
        </w:tc>
        <w:tc>
          <w:tcPr>
            <w:tcW w:w="338" w:type="dxa"/>
            <w:shd w:val="clear" w:color="auto" w:fill="FDE9D9" w:themeFill="accent6" w:themeFillTint="33"/>
          </w:tcPr>
          <w:p w14:paraId="149A28F7" w14:textId="77777777" w:rsidR="000D06DE" w:rsidRDefault="000D06DE" w:rsidP="000A0D95">
            <w:pPr>
              <w:pStyle w:val="TableText"/>
              <w:rPr>
                <w:rtl/>
              </w:rPr>
            </w:pPr>
          </w:p>
        </w:tc>
        <w:tc>
          <w:tcPr>
            <w:tcW w:w="338" w:type="dxa"/>
            <w:shd w:val="clear" w:color="auto" w:fill="FDE9D9" w:themeFill="accent6" w:themeFillTint="33"/>
          </w:tcPr>
          <w:p w14:paraId="79224845" w14:textId="77777777" w:rsidR="000D06DE" w:rsidRDefault="000D06DE" w:rsidP="000A0D95">
            <w:pPr>
              <w:pStyle w:val="TableText"/>
              <w:rPr>
                <w:rtl/>
              </w:rPr>
            </w:pPr>
          </w:p>
        </w:tc>
      </w:tr>
      <w:tr w:rsidR="000D06DE" w14:paraId="64420BFD" w14:textId="77777777" w:rsidTr="001D2C27">
        <w:tc>
          <w:tcPr>
            <w:tcW w:w="3127" w:type="dxa"/>
            <w:shd w:val="clear" w:color="auto" w:fill="auto"/>
          </w:tcPr>
          <w:p w14:paraId="0CEE9786" w14:textId="77777777" w:rsidR="000D06DE" w:rsidRDefault="000D06DE" w:rsidP="000A0D95">
            <w:pPr>
              <w:pStyle w:val="TableText"/>
              <w:rPr>
                <w:rtl/>
              </w:rPr>
            </w:pPr>
            <w:r>
              <w:rPr>
                <w:rFonts w:hint="cs"/>
                <w:rtl/>
              </w:rPr>
              <w:t>יכולת ביצוע והתאמה לדרישות</w:t>
            </w:r>
          </w:p>
        </w:tc>
        <w:tc>
          <w:tcPr>
            <w:tcW w:w="1260" w:type="dxa"/>
            <w:shd w:val="clear" w:color="auto" w:fill="auto"/>
          </w:tcPr>
          <w:p w14:paraId="38379632" w14:textId="77777777" w:rsidR="000D06DE" w:rsidRDefault="000D06DE" w:rsidP="000A0D95">
            <w:pPr>
              <w:pStyle w:val="TableText"/>
              <w:rPr>
                <w:rtl/>
              </w:rPr>
            </w:pPr>
            <w:r>
              <w:rPr>
                <w:rFonts w:hint="cs"/>
                <w:rtl/>
              </w:rPr>
              <w:t>33.3%</w:t>
            </w:r>
          </w:p>
        </w:tc>
        <w:tc>
          <w:tcPr>
            <w:tcW w:w="2985" w:type="dxa"/>
            <w:shd w:val="clear" w:color="auto" w:fill="auto"/>
          </w:tcPr>
          <w:p w14:paraId="4789BD94" w14:textId="77777777" w:rsidR="000D06DE" w:rsidRDefault="000D06DE" w:rsidP="000A0D95">
            <w:pPr>
              <w:pStyle w:val="TableText"/>
              <w:rPr>
                <w:rtl/>
              </w:rPr>
            </w:pPr>
          </w:p>
        </w:tc>
        <w:tc>
          <w:tcPr>
            <w:tcW w:w="338" w:type="dxa"/>
            <w:shd w:val="clear" w:color="auto" w:fill="auto"/>
          </w:tcPr>
          <w:p w14:paraId="0A3AA033" w14:textId="77777777" w:rsidR="000D06DE" w:rsidRDefault="000D06DE" w:rsidP="000A0D95">
            <w:pPr>
              <w:pStyle w:val="TableText"/>
              <w:rPr>
                <w:rtl/>
              </w:rPr>
            </w:pPr>
          </w:p>
        </w:tc>
        <w:tc>
          <w:tcPr>
            <w:tcW w:w="338" w:type="dxa"/>
            <w:shd w:val="clear" w:color="auto" w:fill="auto"/>
          </w:tcPr>
          <w:p w14:paraId="0620784F" w14:textId="77777777" w:rsidR="000D06DE" w:rsidRDefault="000D06DE" w:rsidP="000A0D95">
            <w:pPr>
              <w:pStyle w:val="TableText"/>
              <w:rPr>
                <w:rtl/>
              </w:rPr>
            </w:pPr>
          </w:p>
        </w:tc>
        <w:tc>
          <w:tcPr>
            <w:tcW w:w="338" w:type="dxa"/>
            <w:shd w:val="clear" w:color="auto" w:fill="auto"/>
          </w:tcPr>
          <w:p w14:paraId="26B40F85" w14:textId="77777777" w:rsidR="000D06DE" w:rsidRDefault="000D06DE" w:rsidP="000A0D95">
            <w:pPr>
              <w:pStyle w:val="TableText"/>
              <w:rPr>
                <w:rtl/>
              </w:rPr>
            </w:pPr>
          </w:p>
        </w:tc>
        <w:tc>
          <w:tcPr>
            <w:tcW w:w="338" w:type="dxa"/>
            <w:shd w:val="clear" w:color="auto" w:fill="auto"/>
          </w:tcPr>
          <w:p w14:paraId="64C42A38" w14:textId="77777777" w:rsidR="000D06DE" w:rsidRDefault="000D06DE" w:rsidP="000A0D95">
            <w:pPr>
              <w:pStyle w:val="TableText"/>
              <w:rPr>
                <w:rtl/>
              </w:rPr>
            </w:pPr>
          </w:p>
        </w:tc>
        <w:tc>
          <w:tcPr>
            <w:tcW w:w="338" w:type="dxa"/>
            <w:shd w:val="clear" w:color="auto" w:fill="auto"/>
          </w:tcPr>
          <w:p w14:paraId="54949C6E" w14:textId="77777777" w:rsidR="000D06DE" w:rsidRDefault="000D06DE" w:rsidP="000A0D95">
            <w:pPr>
              <w:pStyle w:val="TableText"/>
              <w:rPr>
                <w:rtl/>
              </w:rPr>
            </w:pPr>
          </w:p>
        </w:tc>
      </w:tr>
      <w:tr w:rsidR="000D06DE" w14:paraId="72BE8E6D" w14:textId="77777777" w:rsidTr="001D2C27">
        <w:tc>
          <w:tcPr>
            <w:tcW w:w="3127" w:type="dxa"/>
            <w:shd w:val="clear" w:color="auto" w:fill="auto"/>
          </w:tcPr>
          <w:p w14:paraId="54D2D58E" w14:textId="77777777" w:rsidR="000D06DE" w:rsidRDefault="000D06DE" w:rsidP="000A0D95">
            <w:pPr>
              <w:pStyle w:val="TableText"/>
              <w:rPr>
                <w:rtl/>
              </w:rPr>
            </w:pPr>
            <w:r>
              <w:rPr>
                <w:rFonts w:hint="cs"/>
                <w:rtl/>
              </w:rPr>
              <w:t>רמת פשטות בביצוע הפעולה (ככל שפשוט יותר הציון גבוהה יותר)</w:t>
            </w:r>
          </w:p>
        </w:tc>
        <w:tc>
          <w:tcPr>
            <w:tcW w:w="1260" w:type="dxa"/>
            <w:shd w:val="clear" w:color="auto" w:fill="auto"/>
          </w:tcPr>
          <w:p w14:paraId="375790F6" w14:textId="77777777" w:rsidR="000D06DE" w:rsidRDefault="000D06DE" w:rsidP="000A0D95">
            <w:pPr>
              <w:pStyle w:val="TableText"/>
              <w:rPr>
                <w:rtl/>
              </w:rPr>
            </w:pPr>
            <w:r>
              <w:rPr>
                <w:rFonts w:hint="cs"/>
                <w:rtl/>
              </w:rPr>
              <w:t>33.3%</w:t>
            </w:r>
          </w:p>
        </w:tc>
        <w:tc>
          <w:tcPr>
            <w:tcW w:w="2985" w:type="dxa"/>
            <w:shd w:val="clear" w:color="auto" w:fill="auto"/>
          </w:tcPr>
          <w:p w14:paraId="3561082E" w14:textId="77777777" w:rsidR="000D06DE" w:rsidRDefault="000D06DE" w:rsidP="000A0D95">
            <w:pPr>
              <w:pStyle w:val="TableText"/>
              <w:rPr>
                <w:rtl/>
              </w:rPr>
            </w:pPr>
          </w:p>
        </w:tc>
        <w:tc>
          <w:tcPr>
            <w:tcW w:w="338" w:type="dxa"/>
            <w:shd w:val="clear" w:color="auto" w:fill="auto"/>
          </w:tcPr>
          <w:p w14:paraId="6683AC3E" w14:textId="77777777" w:rsidR="000D06DE" w:rsidRDefault="000D06DE" w:rsidP="000A0D95">
            <w:pPr>
              <w:pStyle w:val="TableText"/>
              <w:rPr>
                <w:rtl/>
              </w:rPr>
            </w:pPr>
          </w:p>
        </w:tc>
        <w:tc>
          <w:tcPr>
            <w:tcW w:w="338" w:type="dxa"/>
            <w:shd w:val="clear" w:color="auto" w:fill="auto"/>
          </w:tcPr>
          <w:p w14:paraId="6473B710" w14:textId="77777777" w:rsidR="000D06DE" w:rsidRDefault="000D06DE" w:rsidP="000A0D95">
            <w:pPr>
              <w:pStyle w:val="TableText"/>
              <w:rPr>
                <w:rtl/>
              </w:rPr>
            </w:pPr>
          </w:p>
        </w:tc>
        <w:tc>
          <w:tcPr>
            <w:tcW w:w="338" w:type="dxa"/>
            <w:shd w:val="clear" w:color="auto" w:fill="auto"/>
          </w:tcPr>
          <w:p w14:paraId="4642DA45" w14:textId="77777777" w:rsidR="000D06DE" w:rsidRDefault="000D06DE" w:rsidP="000A0D95">
            <w:pPr>
              <w:pStyle w:val="TableText"/>
              <w:rPr>
                <w:rtl/>
              </w:rPr>
            </w:pPr>
          </w:p>
        </w:tc>
        <w:tc>
          <w:tcPr>
            <w:tcW w:w="338" w:type="dxa"/>
            <w:shd w:val="clear" w:color="auto" w:fill="auto"/>
          </w:tcPr>
          <w:p w14:paraId="0DBC73C5" w14:textId="77777777" w:rsidR="000D06DE" w:rsidRDefault="000D06DE" w:rsidP="000A0D95">
            <w:pPr>
              <w:pStyle w:val="TableText"/>
              <w:rPr>
                <w:rtl/>
              </w:rPr>
            </w:pPr>
          </w:p>
        </w:tc>
        <w:tc>
          <w:tcPr>
            <w:tcW w:w="338" w:type="dxa"/>
            <w:shd w:val="clear" w:color="auto" w:fill="auto"/>
          </w:tcPr>
          <w:p w14:paraId="11B1F2DC" w14:textId="77777777" w:rsidR="000D06DE" w:rsidRDefault="000D06DE" w:rsidP="000A0D95">
            <w:pPr>
              <w:pStyle w:val="TableText"/>
              <w:rPr>
                <w:rtl/>
              </w:rPr>
            </w:pPr>
          </w:p>
        </w:tc>
      </w:tr>
      <w:tr w:rsidR="000D06DE" w14:paraId="56989C56" w14:textId="77777777" w:rsidTr="001D2C27">
        <w:tc>
          <w:tcPr>
            <w:tcW w:w="3127" w:type="dxa"/>
            <w:shd w:val="clear" w:color="auto" w:fill="auto"/>
          </w:tcPr>
          <w:p w14:paraId="136AE7C2" w14:textId="77777777" w:rsidR="000D06DE" w:rsidRDefault="000D06DE" w:rsidP="000A0D95">
            <w:pPr>
              <w:pStyle w:val="TableText"/>
              <w:rPr>
                <w:rtl/>
              </w:rPr>
            </w:pPr>
            <w:r>
              <w:rPr>
                <w:rFonts w:hint="cs"/>
                <w:rtl/>
              </w:rPr>
              <w:lastRenderedPageBreak/>
              <w:t>משך הזמן הנדרש לביצוע הפעולה</w:t>
            </w:r>
          </w:p>
        </w:tc>
        <w:tc>
          <w:tcPr>
            <w:tcW w:w="1260" w:type="dxa"/>
            <w:shd w:val="clear" w:color="auto" w:fill="auto"/>
          </w:tcPr>
          <w:p w14:paraId="0749B035" w14:textId="77777777" w:rsidR="000D06DE" w:rsidRDefault="000D06DE" w:rsidP="000A0D95">
            <w:pPr>
              <w:pStyle w:val="TableText"/>
              <w:rPr>
                <w:rtl/>
              </w:rPr>
            </w:pPr>
            <w:r>
              <w:rPr>
                <w:rFonts w:hint="cs"/>
                <w:rtl/>
              </w:rPr>
              <w:t>33.3%</w:t>
            </w:r>
          </w:p>
        </w:tc>
        <w:tc>
          <w:tcPr>
            <w:tcW w:w="2985" w:type="dxa"/>
            <w:shd w:val="clear" w:color="auto" w:fill="auto"/>
          </w:tcPr>
          <w:p w14:paraId="30F9939B" w14:textId="77777777" w:rsidR="000D06DE" w:rsidRDefault="000D06DE" w:rsidP="000A0D95">
            <w:pPr>
              <w:pStyle w:val="TableText"/>
              <w:rPr>
                <w:rtl/>
              </w:rPr>
            </w:pPr>
          </w:p>
        </w:tc>
        <w:tc>
          <w:tcPr>
            <w:tcW w:w="338" w:type="dxa"/>
            <w:shd w:val="clear" w:color="auto" w:fill="auto"/>
          </w:tcPr>
          <w:p w14:paraId="71A07D8B" w14:textId="77777777" w:rsidR="000D06DE" w:rsidRDefault="000D06DE" w:rsidP="000A0D95">
            <w:pPr>
              <w:pStyle w:val="TableText"/>
              <w:rPr>
                <w:rtl/>
              </w:rPr>
            </w:pPr>
          </w:p>
        </w:tc>
        <w:tc>
          <w:tcPr>
            <w:tcW w:w="338" w:type="dxa"/>
            <w:shd w:val="clear" w:color="auto" w:fill="auto"/>
          </w:tcPr>
          <w:p w14:paraId="34FD2E57" w14:textId="77777777" w:rsidR="000D06DE" w:rsidRDefault="000D06DE" w:rsidP="000A0D95">
            <w:pPr>
              <w:pStyle w:val="TableText"/>
              <w:rPr>
                <w:rtl/>
              </w:rPr>
            </w:pPr>
          </w:p>
        </w:tc>
        <w:tc>
          <w:tcPr>
            <w:tcW w:w="338" w:type="dxa"/>
            <w:shd w:val="clear" w:color="auto" w:fill="auto"/>
          </w:tcPr>
          <w:p w14:paraId="6FE7885C" w14:textId="77777777" w:rsidR="000D06DE" w:rsidRDefault="000D06DE" w:rsidP="000A0D95">
            <w:pPr>
              <w:pStyle w:val="TableText"/>
              <w:rPr>
                <w:rtl/>
              </w:rPr>
            </w:pPr>
          </w:p>
        </w:tc>
        <w:tc>
          <w:tcPr>
            <w:tcW w:w="338" w:type="dxa"/>
            <w:shd w:val="clear" w:color="auto" w:fill="auto"/>
          </w:tcPr>
          <w:p w14:paraId="20671993" w14:textId="77777777" w:rsidR="000D06DE" w:rsidRDefault="000D06DE" w:rsidP="000A0D95">
            <w:pPr>
              <w:pStyle w:val="TableText"/>
              <w:rPr>
                <w:rtl/>
              </w:rPr>
            </w:pPr>
          </w:p>
        </w:tc>
        <w:tc>
          <w:tcPr>
            <w:tcW w:w="338" w:type="dxa"/>
            <w:shd w:val="clear" w:color="auto" w:fill="auto"/>
          </w:tcPr>
          <w:p w14:paraId="2E4CE276" w14:textId="77777777" w:rsidR="000D06DE" w:rsidRDefault="000D06DE" w:rsidP="000A0D95">
            <w:pPr>
              <w:pStyle w:val="TableText"/>
              <w:rPr>
                <w:rtl/>
              </w:rPr>
            </w:pPr>
          </w:p>
        </w:tc>
      </w:tr>
      <w:tr w:rsidR="00D02BD7" w14:paraId="01CD5ACC" w14:textId="77777777" w:rsidTr="000A0D95">
        <w:tc>
          <w:tcPr>
            <w:tcW w:w="3127" w:type="dxa"/>
            <w:shd w:val="clear" w:color="auto" w:fill="FDE9D9" w:themeFill="accent6" w:themeFillTint="33"/>
          </w:tcPr>
          <w:p w14:paraId="37B2766B" w14:textId="77777777" w:rsidR="00D02BD7" w:rsidRPr="00182D46" w:rsidRDefault="00D02BD7" w:rsidP="000A0D95">
            <w:pPr>
              <w:pStyle w:val="TableText"/>
              <w:rPr>
                <w:rtl/>
              </w:rPr>
            </w:pPr>
            <w:r w:rsidRPr="00182D46">
              <w:rPr>
                <w:rFonts w:hint="eastAsia"/>
                <w:rtl/>
              </w:rPr>
              <w:t>הזנת</w:t>
            </w:r>
            <w:r w:rsidRPr="00182D46">
              <w:rPr>
                <w:rtl/>
              </w:rPr>
              <w:t xml:space="preserve"> </w:t>
            </w:r>
            <w:r w:rsidRPr="00182D46">
              <w:rPr>
                <w:rFonts w:hint="eastAsia"/>
                <w:rtl/>
              </w:rPr>
              <w:t>סידור</w:t>
            </w:r>
            <w:r w:rsidRPr="00182D46">
              <w:rPr>
                <w:rtl/>
              </w:rPr>
              <w:t xml:space="preserve"> </w:t>
            </w:r>
            <w:r w:rsidRPr="00182D46">
              <w:rPr>
                <w:rFonts w:hint="eastAsia"/>
                <w:rtl/>
              </w:rPr>
              <w:t>העבודה</w:t>
            </w:r>
            <w:r w:rsidRPr="00182D46">
              <w:rPr>
                <w:rtl/>
              </w:rPr>
              <w:t xml:space="preserve"> </w:t>
            </w:r>
            <w:r w:rsidRPr="00182D46">
              <w:rPr>
                <w:rFonts w:hint="eastAsia"/>
                <w:rtl/>
              </w:rPr>
              <w:t>במערכת</w:t>
            </w:r>
            <w:r w:rsidRPr="00182D46">
              <w:rPr>
                <w:rtl/>
              </w:rPr>
              <w:t xml:space="preserve"> </w:t>
            </w:r>
            <w:r w:rsidRPr="00182D46">
              <w:rPr>
                <w:rFonts w:hint="eastAsia"/>
                <w:rtl/>
              </w:rPr>
              <w:t>ומרחוק</w:t>
            </w:r>
          </w:p>
        </w:tc>
        <w:tc>
          <w:tcPr>
            <w:tcW w:w="1260" w:type="dxa"/>
            <w:shd w:val="clear" w:color="auto" w:fill="FDE9D9" w:themeFill="accent6" w:themeFillTint="33"/>
          </w:tcPr>
          <w:p w14:paraId="5475C548" w14:textId="77777777" w:rsidR="00D02BD7" w:rsidRPr="00182D46" w:rsidRDefault="00D02BD7" w:rsidP="000A0D95">
            <w:pPr>
              <w:pStyle w:val="TableText"/>
              <w:rPr>
                <w:rtl/>
              </w:rPr>
            </w:pPr>
            <w:r w:rsidRPr="00182D46">
              <w:rPr>
                <w:rtl/>
              </w:rPr>
              <w:t>40%</w:t>
            </w:r>
          </w:p>
        </w:tc>
        <w:tc>
          <w:tcPr>
            <w:tcW w:w="2985" w:type="dxa"/>
            <w:shd w:val="clear" w:color="auto" w:fill="FDE9D9" w:themeFill="accent6" w:themeFillTint="33"/>
          </w:tcPr>
          <w:p w14:paraId="451E2FE6" w14:textId="77777777" w:rsidR="00D02BD7" w:rsidRDefault="00D02BD7" w:rsidP="000A0D95">
            <w:pPr>
              <w:pStyle w:val="TableText"/>
              <w:rPr>
                <w:rtl/>
              </w:rPr>
            </w:pPr>
            <w:r>
              <w:rPr>
                <w:rFonts w:hint="cs"/>
                <w:rtl/>
              </w:rPr>
              <w:t>--------</w:t>
            </w:r>
          </w:p>
        </w:tc>
        <w:tc>
          <w:tcPr>
            <w:tcW w:w="338" w:type="dxa"/>
            <w:shd w:val="clear" w:color="auto" w:fill="FDE9D9" w:themeFill="accent6" w:themeFillTint="33"/>
          </w:tcPr>
          <w:p w14:paraId="3220751B" w14:textId="77777777" w:rsidR="00D02BD7" w:rsidRDefault="00D02BD7" w:rsidP="000A0D95">
            <w:pPr>
              <w:pStyle w:val="TableText"/>
              <w:rPr>
                <w:rtl/>
              </w:rPr>
            </w:pPr>
          </w:p>
        </w:tc>
        <w:tc>
          <w:tcPr>
            <w:tcW w:w="338" w:type="dxa"/>
            <w:shd w:val="clear" w:color="auto" w:fill="FDE9D9" w:themeFill="accent6" w:themeFillTint="33"/>
          </w:tcPr>
          <w:p w14:paraId="22394B87" w14:textId="77777777" w:rsidR="00D02BD7" w:rsidRDefault="00D02BD7" w:rsidP="000A0D95">
            <w:pPr>
              <w:pStyle w:val="TableText"/>
              <w:rPr>
                <w:rtl/>
              </w:rPr>
            </w:pPr>
          </w:p>
        </w:tc>
        <w:tc>
          <w:tcPr>
            <w:tcW w:w="338" w:type="dxa"/>
            <w:shd w:val="clear" w:color="auto" w:fill="FDE9D9" w:themeFill="accent6" w:themeFillTint="33"/>
          </w:tcPr>
          <w:p w14:paraId="0B132ECC" w14:textId="77777777" w:rsidR="00D02BD7" w:rsidRDefault="00D02BD7" w:rsidP="000A0D95">
            <w:pPr>
              <w:pStyle w:val="TableText"/>
              <w:rPr>
                <w:rtl/>
              </w:rPr>
            </w:pPr>
          </w:p>
        </w:tc>
        <w:tc>
          <w:tcPr>
            <w:tcW w:w="338" w:type="dxa"/>
            <w:shd w:val="clear" w:color="auto" w:fill="FDE9D9" w:themeFill="accent6" w:themeFillTint="33"/>
          </w:tcPr>
          <w:p w14:paraId="79F6F6C9" w14:textId="77777777" w:rsidR="00D02BD7" w:rsidRDefault="00D02BD7" w:rsidP="000A0D95">
            <w:pPr>
              <w:pStyle w:val="TableText"/>
              <w:rPr>
                <w:rtl/>
              </w:rPr>
            </w:pPr>
          </w:p>
        </w:tc>
        <w:tc>
          <w:tcPr>
            <w:tcW w:w="338" w:type="dxa"/>
            <w:shd w:val="clear" w:color="auto" w:fill="FDE9D9" w:themeFill="accent6" w:themeFillTint="33"/>
          </w:tcPr>
          <w:p w14:paraId="12668372" w14:textId="77777777" w:rsidR="00D02BD7" w:rsidRDefault="00D02BD7" w:rsidP="000A0D95">
            <w:pPr>
              <w:pStyle w:val="TableText"/>
              <w:rPr>
                <w:rtl/>
              </w:rPr>
            </w:pPr>
          </w:p>
        </w:tc>
      </w:tr>
      <w:tr w:rsidR="00D02BD7" w14:paraId="61A485F7" w14:textId="77777777" w:rsidTr="001D2C27">
        <w:tc>
          <w:tcPr>
            <w:tcW w:w="3127" w:type="dxa"/>
            <w:shd w:val="clear" w:color="auto" w:fill="auto"/>
          </w:tcPr>
          <w:p w14:paraId="3E21084B" w14:textId="77777777" w:rsidR="00D02BD7" w:rsidRPr="00E3177D" w:rsidRDefault="00D02BD7" w:rsidP="000A0D95">
            <w:pPr>
              <w:pStyle w:val="TableText"/>
              <w:rPr>
                <w:sz w:val="22"/>
                <w:rtl/>
              </w:rPr>
            </w:pPr>
            <w:r>
              <w:rPr>
                <w:rFonts w:hint="cs"/>
                <w:rtl/>
              </w:rPr>
              <w:t>יכולת ביצוע והתאמה לדרישות</w:t>
            </w:r>
          </w:p>
        </w:tc>
        <w:tc>
          <w:tcPr>
            <w:tcW w:w="1260" w:type="dxa"/>
            <w:shd w:val="clear" w:color="auto" w:fill="auto"/>
          </w:tcPr>
          <w:p w14:paraId="14480A54" w14:textId="77777777" w:rsidR="00D02BD7" w:rsidRDefault="00D02BD7" w:rsidP="000A0D95">
            <w:pPr>
              <w:pStyle w:val="TableText"/>
              <w:rPr>
                <w:rtl/>
              </w:rPr>
            </w:pPr>
            <w:r>
              <w:rPr>
                <w:rFonts w:hint="cs"/>
                <w:rtl/>
              </w:rPr>
              <w:t>33.3%</w:t>
            </w:r>
          </w:p>
        </w:tc>
        <w:tc>
          <w:tcPr>
            <w:tcW w:w="2985" w:type="dxa"/>
            <w:shd w:val="clear" w:color="auto" w:fill="auto"/>
          </w:tcPr>
          <w:p w14:paraId="2AC10445" w14:textId="77777777" w:rsidR="00D02BD7" w:rsidRDefault="00D02BD7" w:rsidP="000A0D95">
            <w:pPr>
              <w:pStyle w:val="TableText"/>
              <w:rPr>
                <w:rtl/>
              </w:rPr>
            </w:pPr>
          </w:p>
        </w:tc>
        <w:tc>
          <w:tcPr>
            <w:tcW w:w="338" w:type="dxa"/>
            <w:shd w:val="clear" w:color="auto" w:fill="auto"/>
          </w:tcPr>
          <w:p w14:paraId="49CD970B" w14:textId="77777777" w:rsidR="00D02BD7" w:rsidRDefault="00D02BD7" w:rsidP="000A0D95">
            <w:pPr>
              <w:pStyle w:val="TableText"/>
              <w:rPr>
                <w:rtl/>
              </w:rPr>
            </w:pPr>
          </w:p>
        </w:tc>
        <w:tc>
          <w:tcPr>
            <w:tcW w:w="338" w:type="dxa"/>
            <w:shd w:val="clear" w:color="auto" w:fill="auto"/>
          </w:tcPr>
          <w:p w14:paraId="6F2861E0" w14:textId="77777777" w:rsidR="00D02BD7" w:rsidRDefault="00D02BD7" w:rsidP="000A0D95">
            <w:pPr>
              <w:pStyle w:val="TableText"/>
              <w:rPr>
                <w:rtl/>
              </w:rPr>
            </w:pPr>
          </w:p>
        </w:tc>
        <w:tc>
          <w:tcPr>
            <w:tcW w:w="338" w:type="dxa"/>
            <w:shd w:val="clear" w:color="auto" w:fill="auto"/>
          </w:tcPr>
          <w:p w14:paraId="7B3FC941" w14:textId="77777777" w:rsidR="00D02BD7" w:rsidRDefault="00D02BD7" w:rsidP="000A0D95">
            <w:pPr>
              <w:pStyle w:val="TableText"/>
              <w:rPr>
                <w:rtl/>
              </w:rPr>
            </w:pPr>
          </w:p>
        </w:tc>
        <w:tc>
          <w:tcPr>
            <w:tcW w:w="338" w:type="dxa"/>
            <w:shd w:val="clear" w:color="auto" w:fill="auto"/>
          </w:tcPr>
          <w:p w14:paraId="5918BE9E" w14:textId="77777777" w:rsidR="00D02BD7" w:rsidRDefault="00D02BD7" w:rsidP="000A0D95">
            <w:pPr>
              <w:pStyle w:val="TableText"/>
              <w:rPr>
                <w:rtl/>
              </w:rPr>
            </w:pPr>
          </w:p>
        </w:tc>
        <w:tc>
          <w:tcPr>
            <w:tcW w:w="338" w:type="dxa"/>
            <w:shd w:val="clear" w:color="auto" w:fill="auto"/>
          </w:tcPr>
          <w:p w14:paraId="2555A4EB" w14:textId="77777777" w:rsidR="00D02BD7" w:rsidRDefault="00D02BD7" w:rsidP="000A0D95">
            <w:pPr>
              <w:pStyle w:val="TableText"/>
              <w:rPr>
                <w:rtl/>
              </w:rPr>
            </w:pPr>
          </w:p>
        </w:tc>
      </w:tr>
      <w:tr w:rsidR="00D02BD7" w14:paraId="3C64FDCC" w14:textId="77777777" w:rsidTr="001D2C27">
        <w:tc>
          <w:tcPr>
            <w:tcW w:w="3127" w:type="dxa"/>
            <w:shd w:val="clear" w:color="auto" w:fill="auto"/>
          </w:tcPr>
          <w:p w14:paraId="7FB43037" w14:textId="77777777" w:rsidR="00D02BD7" w:rsidRPr="00E3177D" w:rsidRDefault="00D02BD7" w:rsidP="000A0D95">
            <w:pPr>
              <w:pStyle w:val="TableText"/>
              <w:rPr>
                <w:sz w:val="22"/>
                <w:rtl/>
              </w:rPr>
            </w:pPr>
            <w:r>
              <w:rPr>
                <w:rFonts w:hint="cs"/>
                <w:rtl/>
              </w:rPr>
              <w:t>רמת פשטות בביצוע הפעולה (ככל שפשוט יותר הציון גבוהה יותר)</w:t>
            </w:r>
          </w:p>
        </w:tc>
        <w:tc>
          <w:tcPr>
            <w:tcW w:w="1260" w:type="dxa"/>
            <w:shd w:val="clear" w:color="auto" w:fill="auto"/>
          </w:tcPr>
          <w:p w14:paraId="3EAAA5DE" w14:textId="77777777" w:rsidR="00D02BD7" w:rsidRDefault="00D02BD7" w:rsidP="000A0D95">
            <w:pPr>
              <w:pStyle w:val="TableText"/>
              <w:rPr>
                <w:rtl/>
              </w:rPr>
            </w:pPr>
            <w:r>
              <w:rPr>
                <w:rFonts w:hint="cs"/>
                <w:rtl/>
              </w:rPr>
              <w:t>33.3%</w:t>
            </w:r>
          </w:p>
        </w:tc>
        <w:tc>
          <w:tcPr>
            <w:tcW w:w="2985" w:type="dxa"/>
            <w:shd w:val="clear" w:color="auto" w:fill="auto"/>
          </w:tcPr>
          <w:p w14:paraId="33AA011A" w14:textId="77777777" w:rsidR="00D02BD7" w:rsidRDefault="00D02BD7" w:rsidP="000A0D95">
            <w:pPr>
              <w:pStyle w:val="TableText"/>
              <w:rPr>
                <w:rtl/>
              </w:rPr>
            </w:pPr>
          </w:p>
        </w:tc>
        <w:tc>
          <w:tcPr>
            <w:tcW w:w="338" w:type="dxa"/>
            <w:shd w:val="clear" w:color="auto" w:fill="auto"/>
          </w:tcPr>
          <w:p w14:paraId="1BF918EA" w14:textId="77777777" w:rsidR="00D02BD7" w:rsidRDefault="00D02BD7" w:rsidP="000A0D95">
            <w:pPr>
              <w:pStyle w:val="TableText"/>
              <w:rPr>
                <w:rtl/>
              </w:rPr>
            </w:pPr>
          </w:p>
        </w:tc>
        <w:tc>
          <w:tcPr>
            <w:tcW w:w="338" w:type="dxa"/>
            <w:shd w:val="clear" w:color="auto" w:fill="auto"/>
          </w:tcPr>
          <w:p w14:paraId="3E3D9403" w14:textId="77777777" w:rsidR="00D02BD7" w:rsidRDefault="00D02BD7" w:rsidP="000A0D95">
            <w:pPr>
              <w:pStyle w:val="TableText"/>
              <w:rPr>
                <w:rtl/>
              </w:rPr>
            </w:pPr>
          </w:p>
        </w:tc>
        <w:tc>
          <w:tcPr>
            <w:tcW w:w="338" w:type="dxa"/>
            <w:shd w:val="clear" w:color="auto" w:fill="auto"/>
          </w:tcPr>
          <w:p w14:paraId="5B640A1C" w14:textId="77777777" w:rsidR="00D02BD7" w:rsidRDefault="00D02BD7" w:rsidP="000A0D95">
            <w:pPr>
              <w:pStyle w:val="TableText"/>
              <w:rPr>
                <w:rtl/>
              </w:rPr>
            </w:pPr>
          </w:p>
        </w:tc>
        <w:tc>
          <w:tcPr>
            <w:tcW w:w="338" w:type="dxa"/>
            <w:shd w:val="clear" w:color="auto" w:fill="auto"/>
          </w:tcPr>
          <w:p w14:paraId="27E4B7E7" w14:textId="77777777" w:rsidR="00D02BD7" w:rsidRDefault="00D02BD7" w:rsidP="000A0D95">
            <w:pPr>
              <w:pStyle w:val="TableText"/>
              <w:rPr>
                <w:rtl/>
              </w:rPr>
            </w:pPr>
          </w:p>
        </w:tc>
        <w:tc>
          <w:tcPr>
            <w:tcW w:w="338" w:type="dxa"/>
            <w:shd w:val="clear" w:color="auto" w:fill="auto"/>
          </w:tcPr>
          <w:p w14:paraId="0C6FE9B2" w14:textId="77777777" w:rsidR="00D02BD7" w:rsidRDefault="00D02BD7" w:rsidP="000A0D95">
            <w:pPr>
              <w:pStyle w:val="TableText"/>
              <w:rPr>
                <w:rtl/>
              </w:rPr>
            </w:pPr>
          </w:p>
        </w:tc>
      </w:tr>
      <w:tr w:rsidR="00D02BD7" w14:paraId="03E6F0AB" w14:textId="77777777" w:rsidTr="001D2C27">
        <w:tc>
          <w:tcPr>
            <w:tcW w:w="3127" w:type="dxa"/>
            <w:shd w:val="clear" w:color="auto" w:fill="auto"/>
          </w:tcPr>
          <w:p w14:paraId="0969546D" w14:textId="77777777" w:rsidR="00D02BD7" w:rsidRPr="00E3177D" w:rsidRDefault="00D02BD7" w:rsidP="000A0D95">
            <w:pPr>
              <w:pStyle w:val="TableText"/>
              <w:rPr>
                <w:sz w:val="22"/>
                <w:rtl/>
              </w:rPr>
            </w:pPr>
            <w:r>
              <w:rPr>
                <w:rFonts w:hint="cs"/>
                <w:rtl/>
              </w:rPr>
              <w:t>משך הזמן הנדרש לביצוע הפעולה</w:t>
            </w:r>
          </w:p>
        </w:tc>
        <w:tc>
          <w:tcPr>
            <w:tcW w:w="1260" w:type="dxa"/>
            <w:shd w:val="clear" w:color="auto" w:fill="auto"/>
          </w:tcPr>
          <w:p w14:paraId="28D8A0DB" w14:textId="77777777" w:rsidR="00D02BD7" w:rsidRDefault="00D02BD7" w:rsidP="000A0D95">
            <w:pPr>
              <w:pStyle w:val="TableText"/>
              <w:rPr>
                <w:rtl/>
              </w:rPr>
            </w:pPr>
            <w:r>
              <w:rPr>
                <w:rFonts w:hint="cs"/>
                <w:rtl/>
              </w:rPr>
              <w:t>33.3%</w:t>
            </w:r>
          </w:p>
        </w:tc>
        <w:tc>
          <w:tcPr>
            <w:tcW w:w="2985" w:type="dxa"/>
            <w:shd w:val="clear" w:color="auto" w:fill="auto"/>
          </w:tcPr>
          <w:p w14:paraId="199FC16F" w14:textId="77777777" w:rsidR="00D02BD7" w:rsidRDefault="00D02BD7" w:rsidP="000A0D95">
            <w:pPr>
              <w:pStyle w:val="TableText"/>
              <w:rPr>
                <w:rtl/>
              </w:rPr>
            </w:pPr>
          </w:p>
        </w:tc>
        <w:tc>
          <w:tcPr>
            <w:tcW w:w="338" w:type="dxa"/>
            <w:shd w:val="clear" w:color="auto" w:fill="auto"/>
          </w:tcPr>
          <w:p w14:paraId="20CC8AEE" w14:textId="77777777" w:rsidR="00D02BD7" w:rsidRDefault="00D02BD7" w:rsidP="000A0D95">
            <w:pPr>
              <w:pStyle w:val="TableText"/>
              <w:rPr>
                <w:rtl/>
              </w:rPr>
            </w:pPr>
          </w:p>
        </w:tc>
        <w:tc>
          <w:tcPr>
            <w:tcW w:w="338" w:type="dxa"/>
            <w:shd w:val="clear" w:color="auto" w:fill="auto"/>
          </w:tcPr>
          <w:p w14:paraId="61FA8A80" w14:textId="77777777" w:rsidR="00D02BD7" w:rsidRDefault="00D02BD7" w:rsidP="000A0D95">
            <w:pPr>
              <w:pStyle w:val="TableText"/>
              <w:rPr>
                <w:rtl/>
              </w:rPr>
            </w:pPr>
          </w:p>
        </w:tc>
        <w:tc>
          <w:tcPr>
            <w:tcW w:w="338" w:type="dxa"/>
            <w:shd w:val="clear" w:color="auto" w:fill="auto"/>
          </w:tcPr>
          <w:p w14:paraId="63A0399F" w14:textId="77777777" w:rsidR="00D02BD7" w:rsidRDefault="00D02BD7" w:rsidP="000A0D95">
            <w:pPr>
              <w:pStyle w:val="TableText"/>
              <w:rPr>
                <w:rtl/>
              </w:rPr>
            </w:pPr>
          </w:p>
        </w:tc>
        <w:tc>
          <w:tcPr>
            <w:tcW w:w="338" w:type="dxa"/>
            <w:shd w:val="clear" w:color="auto" w:fill="auto"/>
          </w:tcPr>
          <w:p w14:paraId="14CF82E6" w14:textId="77777777" w:rsidR="00D02BD7" w:rsidRDefault="00D02BD7" w:rsidP="000A0D95">
            <w:pPr>
              <w:pStyle w:val="TableText"/>
              <w:rPr>
                <w:rtl/>
              </w:rPr>
            </w:pPr>
          </w:p>
        </w:tc>
        <w:tc>
          <w:tcPr>
            <w:tcW w:w="338" w:type="dxa"/>
            <w:shd w:val="clear" w:color="auto" w:fill="auto"/>
          </w:tcPr>
          <w:p w14:paraId="77DD67E0" w14:textId="77777777" w:rsidR="00D02BD7" w:rsidRDefault="00D02BD7" w:rsidP="000A0D95">
            <w:pPr>
              <w:pStyle w:val="TableText"/>
              <w:rPr>
                <w:rtl/>
              </w:rPr>
            </w:pPr>
          </w:p>
        </w:tc>
      </w:tr>
      <w:tr w:rsidR="00D02BD7" w14:paraId="33BA6939" w14:textId="77777777" w:rsidTr="000A0D95">
        <w:tc>
          <w:tcPr>
            <w:tcW w:w="3127" w:type="dxa"/>
            <w:shd w:val="clear" w:color="auto" w:fill="FDE9D9" w:themeFill="accent6" w:themeFillTint="33"/>
          </w:tcPr>
          <w:p w14:paraId="4DAB8000" w14:textId="77777777" w:rsidR="00D02BD7" w:rsidRPr="00182D46" w:rsidRDefault="00D02BD7" w:rsidP="000A0D95">
            <w:pPr>
              <w:pStyle w:val="TableText"/>
              <w:rPr>
                <w:rtl/>
              </w:rPr>
            </w:pPr>
            <w:r w:rsidRPr="00182D46">
              <w:rPr>
                <w:rtl/>
              </w:rPr>
              <w:t>תהליך הכנת הסידור, פרסום והחלפות</w:t>
            </w:r>
          </w:p>
        </w:tc>
        <w:tc>
          <w:tcPr>
            <w:tcW w:w="1260" w:type="dxa"/>
            <w:shd w:val="clear" w:color="auto" w:fill="FDE9D9" w:themeFill="accent6" w:themeFillTint="33"/>
          </w:tcPr>
          <w:p w14:paraId="475A5C76" w14:textId="77777777" w:rsidR="00D02BD7" w:rsidRPr="00182D46" w:rsidRDefault="00D02BD7" w:rsidP="000A0D95">
            <w:pPr>
              <w:pStyle w:val="TableText"/>
              <w:rPr>
                <w:rtl/>
              </w:rPr>
            </w:pPr>
            <w:r w:rsidRPr="00182D46">
              <w:rPr>
                <w:rtl/>
              </w:rPr>
              <w:t>20%</w:t>
            </w:r>
          </w:p>
        </w:tc>
        <w:tc>
          <w:tcPr>
            <w:tcW w:w="2985" w:type="dxa"/>
            <w:shd w:val="clear" w:color="auto" w:fill="FDE9D9" w:themeFill="accent6" w:themeFillTint="33"/>
          </w:tcPr>
          <w:p w14:paraId="7099FA40" w14:textId="77777777" w:rsidR="00D02BD7" w:rsidRDefault="00D02BD7" w:rsidP="000A0D95">
            <w:pPr>
              <w:pStyle w:val="TableText"/>
              <w:rPr>
                <w:rtl/>
              </w:rPr>
            </w:pPr>
            <w:r>
              <w:rPr>
                <w:rFonts w:hint="cs"/>
                <w:rtl/>
              </w:rPr>
              <w:t>--------</w:t>
            </w:r>
          </w:p>
        </w:tc>
        <w:tc>
          <w:tcPr>
            <w:tcW w:w="338" w:type="dxa"/>
            <w:shd w:val="clear" w:color="auto" w:fill="FDE9D9" w:themeFill="accent6" w:themeFillTint="33"/>
          </w:tcPr>
          <w:p w14:paraId="5E224BDB" w14:textId="77777777" w:rsidR="00D02BD7" w:rsidRDefault="00D02BD7" w:rsidP="000A0D95">
            <w:pPr>
              <w:pStyle w:val="TableText"/>
              <w:rPr>
                <w:rtl/>
              </w:rPr>
            </w:pPr>
          </w:p>
        </w:tc>
        <w:tc>
          <w:tcPr>
            <w:tcW w:w="338" w:type="dxa"/>
            <w:shd w:val="clear" w:color="auto" w:fill="FDE9D9" w:themeFill="accent6" w:themeFillTint="33"/>
          </w:tcPr>
          <w:p w14:paraId="64C4EBE5" w14:textId="77777777" w:rsidR="00D02BD7" w:rsidRDefault="00D02BD7" w:rsidP="000A0D95">
            <w:pPr>
              <w:pStyle w:val="TableText"/>
              <w:rPr>
                <w:rtl/>
              </w:rPr>
            </w:pPr>
          </w:p>
        </w:tc>
        <w:tc>
          <w:tcPr>
            <w:tcW w:w="338" w:type="dxa"/>
            <w:shd w:val="clear" w:color="auto" w:fill="FDE9D9" w:themeFill="accent6" w:themeFillTint="33"/>
          </w:tcPr>
          <w:p w14:paraId="719A9A23" w14:textId="77777777" w:rsidR="00D02BD7" w:rsidRDefault="00D02BD7" w:rsidP="000A0D95">
            <w:pPr>
              <w:pStyle w:val="TableText"/>
              <w:rPr>
                <w:rtl/>
              </w:rPr>
            </w:pPr>
          </w:p>
        </w:tc>
        <w:tc>
          <w:tcPr>
            <w:tcW w:w="338" w:type="dxa"/>
            <w:shd w:val="clear" w:color="auto" w:fill="FDE9D9" w:themeFill="accent6" w:themeFillTint="33"/>
          </w:tcPr>
          <w:p w14:paraId="53182AC6" w14:textId="77777777" w:rsidR="00D02BD7" w:rsidRDefault="00D02BD7" w:rsidP="000A0D95">
            <w:pPr>
              <w:pStyle w:val="TableText"/>
              <w:rPr>
                <w:rtl/>
              </w:rPr>
            </w:pPr>
          </w:p>
        </w:tc>
        <w:tc>
          <w:tcPr>
            <w:tcW w:w="338" w:type="dxa"/>
            <w:shd w:val="clear" w:color="auto" w:fill="FDE9D9" w:themeFill="accent6" w:themeFillTint="33"/>
          </w:tcPr>
          <w:p w14:paraId="612DC3B9" w14:textId="77777777" w:rsidR="00D02BD7" w:rsidRDefault="00D02BD7" w:rsidP="000A0D95">
            <w:pPr>
              <w:pStyle w:val="TableText"/>
              <w:rPr>
                <w:rtl/>
              </w:rPr>
            </w:pPr>
          </w:p>
        </w:tc>
      </w:tr>
      <w:tr w:rsidR="00D02BD7" w14:paraId="5B79C382" w14:textId="77777777" w:rsidTr="001D2C27">
        <w:tc>
          <w:tcPr>
            <w:tcW w:w="3127" w:type="dxa"/>
            <w:shd w:val="clear" w:color="auto" w:fill="auto"/>
          </w:tcPr>
          <w:p w14:paraId="11638175" w14:textId="77777777" w:rsidR="00D02BD7" w:rsidRPr="00D02BD7" w:rsidRDefault="00D02BD7" w:rsidP="000A0D95">
            <w:pPr>
              <w:pStyle w:val="TableText"/>
              <w:rPr>
                <w:rtl/>
              </w:rPr>
            </w:pPr>
            <w:r>
              <w:rPr>
                <w:rFonts w:hint="cs"/>
                <w:rtl/>
              </w:rPr>
              <w:t>יכולת ביצוע והתאמה לדרישות</w:t>
            </w:r>
          </w:p>
        </w:tc>
        <w:tc>
          <w:tcPr>
            <w:tcW w:w="1260" w:type="dxa"/>
            <w:shd w:val="clear" w:color="auto" w:fill="auto"/>
          </w:tcPr>
          <w:p w14:paraId="316A1F80" w14:textId="77777777" w:rsidR="00D02BD7" w:rsidRDefault="00D02BD7" w:rsidP="000A0D95">
            <w:pPr>
              <w:pStyle w:val="TableText"/>
              <w:rPr>
                <w:rtl/>
              </w:rPr>
            </w:pPr>
            <w:r>
              <w:rPr>
                <w:rFonts w:hint="cs"/>
                <w:rtl/>
              </w:rPr>
              <w:t>33.3%</w:t>
            </w:r>
          </w:p>
        </w:tc>
        <w:tc>
          <w:tcPr>
            <w:tcW w:w="2985" w:type="dxa"/>
            <w:shd w:val="clear" w:color="auto" w:fill="auto"/>
          </w:tcPr>
          <w:p w14:paraId="4F473B9A" w14:textId="77777777" w:rsidR="00D02BD7" w:rsidRDefault="00D02BD7" w:rsidP="000A0D95">
            <w:pPr>
              <w:pStyle w:val="TableText"/>
              <w:rPr>
                <w:rtl/>
              </w:rPr>
            </w:pPr>
          </w:p>
        </w:tc>
        <w:tc>
          <w:tcPr>
            <w:tcW w:w="338" w:type="dxa"/>
            <w:shd w:val="clear" w:color="auto" w:fill="auto"/>
          </w:tcPr>
          <w:p w14:paraId="7AC6756F" w14:textId="77777777" w:rsidR="00D02BD7" w:rsidRDefault="00D02BD7" w:rsidP="000A0D95">
            <w:pPr>
              <w:pStyle w:val="TableText"/>
              <w:rPr>
                <w:rtl/>
              </w:rPr>
            </w:pPr>
          </w:p>
        </w:tc>
        <w:tc>
          <w:tcPr>
            <w:tcW w:w="338" w:type="dxa"/>
            <w:shd w:val="clear" w:color="auto" w:fill="auto"/>
          </w:tcPr>
          <w:p w14:paraId="2A941225" w14:textId="77777777" w:rsidR="00D02BD7" w:rsidRDefault="00D02BD7" w:rsidP="000A0D95">
            <w:pPr>
              <w:pStyle w:val="TableText"/>
              <w:rPr>
                <w:rtl/>
              </w:rPr>
            </w:pPr>
          </w:p>
        </w:tc>
        <w:tc>
          <w:tcPr>
            <w:tcW w:w="338" w:type="dxa"/>
            <w:shd w:val="clear" w:color="auto" w:fill="auto"/>
          </w:tcPr>
          <w:p w14:paraId="0D88E1CC" w14:textId="77777777" w:rsidR="00D02BD7" w:rsidRDefault="00D02BD7" w:rsidP="000A0D95">
            <w:pPr>
              <w:pStyle w:val="TableText"/>
              <w:rPr>
                <w:rtl/>
              </w:rPr>
            </w:pPr>
          </w:p>
        </w:tc>
        <w:tc>
          <w:tcPr>
            <w:tcW w:w="338" w:type="dxa"/>
            <w:shd w:val="clear" w:color="auto" w:fill="auto"/>
          </w:tcPr>
          <w:p w14:paraId="574B061B" w14:textId="77777777" w:rsidR="00D02BD7" w:rsidRDefault="00D02BD7" w:rsidP="000A0D95">
            <w:pPr>
              <w:pStyle w:val="TableText"/>
              <w:rPr>
                <w:rtl/>
              </w:rPr>
            </w:pPr>
          </w:p>
        </w:tc>
        <w:tc>
          <w:tcPr>
            <w:tcW w:w="338" w:type="dxa"/>
            <w:shd w:val="clear" w:color="auto" w:fill="auto"/>
          </w:tcPr>
          <w:p w14:paraId="74362015" w14:textId="77777777" w:rsidR="00D02BD7" w:rsidRDefault="00D02BD7" w:rsidP="000A0D95">
            <w:pPr>
              <w:pStyle w:val="TableText"/>
              <w:rPr>
                <w:rtl/>
              </w:rPr>
            </w:pPr>
          </w:p>
        </w:tc>
      </w:tr>
      <w:tr w:rsidR="00D02BD7" w14:paraId="63B9E5D9" w14:textId="77777777" w:rsidTr="001D2C27">
        <w:tc>
          <w:tcPr>
            <w:tcW w:w="3127" w:type="dxa"/>
            <w:shd w:val="clear" w:color="auto" w:fill="auto"/>
          </w:tcPr>
          <w:p w14:paraId="694E320F" w14:textId="77777777" w:rsidR="00D02BD7" w:rsidRPr="00D02BD7" w:rsidRDefault="00D02BD7" w:rsidP="000A0D95">
            <w:pPr>
              <w:pStyle w:val="TableText"/>
              <w:rPr>
                <w:rtl/>
              </w:rPr>
            </w:pPr>
            <w:r>
              <w:rPr>
                <w:rFonts w:hint="cs"/>
                <w:rtl/>
              </w:rPr>
              <w:t>רמת פשטות בביצוע הפעולה (ככל שפשוט יותר הציון גבוהה יותר)</w:t>
            </w:r>
          </w:p>
        </w:tc>
        <w:tc>
          <w:tcPr>
            <w:tcW w:w="1260" w:type="dxa"/>
            <w:shd w:val="clear" w:color="auto" w:fill="auto"/>
          </w:tcPr>
          <w:p w14:paraId="77E34F80" w14:textId="77777777" w:rsidR="00D02BD7" w:rsidRDefault="00D02BD7" w:rsidP="000A0D95">
            <w:pPr>
              <w:pStyle w:val="TableText"/>
              <w:rPr>
                <w:rtl/>
              </w:rPr>
            </w:pPr>
            <w:r>
              <w:rPr>
                <w:rFonts w:hint="cs"/>
                <w:rtl/>
              </w:rPr>
              <w:t>33.3%</w:t>
            </w:r>
          </w:p>
        </w:tc>
        <w:tc>
          <w:tcPr>
            <w:tcW w:w="2985" w:type="dxa"/>
            <w:shd w:val="clear" w:color="auto" w:fill="auto"/>
          </w:tcPr>
          <w:p w14:paraId="666DCA79" w14:textId="77777777" w:rsidR="00D02BD7" w:rsidRDefault="00D02BD7" w:rsidP="000A0D95">
            <w:pPr>
              <w:pStyle w:val="TableText"/>
              <w:rPr>
                <w:rtl/>
              </w:rPr>
            </w:pPr>
          </w:p>
        </w:tc>
        <w:tc>
          <w:tcPr>
            <w:tcW w:w="338" w:type="dxa"/>
            <w:shd w:val="clear" w:color="auto" w:fill="auto"/>
          </w:tcPr>
          <w:p w14:paraId="1CFD703B" w14:textId="77777777" w:rsidR="00D02BD7" w:rsidRDefault="00D02BD7" w:rsidP="000A0D95">
            <w:pPr>
              <w:pStyle w:val="TableText"/>
              <w:rPr>
                <w:rtl/>
              </w:rPr>
            </w:pPr>
          </w:p>
        </w:tc>
        <w:tc>
          <w:tcPr>
            <w:tcW w:w="338" w:type="dxa"/>
            <w:shd w:val="clear" w:color="auto" w:fill="auto"/>
          </w:tcPr>
          <w:p w14:paraId="41C74CF8" w14:textId="77777777" w:rsidR="00D02BD7" w:rsidRDefault="00D02BD7" w:rsidP="000A0D95">
            <w:pPr>
              <w:pStyle w:val="TableText"/>
              <w:rPr>
                <w:rtl/>
              </w:rPr>
            </w:pPr>
          </w:p>
        </w:tc>
        <w:tc>
          <w:tcPr>
            <w:tcW w:w="338" w:type="dxa"/>
            <w:shd w:val="clear" w:color="auto" w:fill="auto"/>
          </w:tcPr>
          <w:p w14:paraId="15E08F27" w14:textId="77777777" w:rsidR="00D02BD7" w:rsidRDefault="00D02BD7" w:rsidP="000A0D95">
            <w:pPr>
              <w:pStyle w:val="TableText"/>
              <w:rPr>
                <w:rtl/>
              </w:rPr>
            </w:pPr>
          </w:p>
        </w:tc>
        <w:tc>
          <w:tcPr>
            <w:tcW w:w="338" w:type="dxa"/>
            <w:shd w:val="clear" w:color="auto" w:fill="auto"/>
          </w:tcPr>
          <w:p w14:paraId="62E08277" w14:textId="77777777" w:rsidR="00D02BD7" w:rsidRDefault="00D02BD7" w:rsidP="000A0D95">
            <w:pPr>
              <w:pStyle w:val="TableText"/>
              <w:rPr>
                <w:rtl/>
              </w:rPr>
            </w:pPr>
          </w:p>
        </w:tc>
        <w:tc>
          <w:tcPr>
            <w:tcW w:w="338" w:type="dxa"/>
            <w:shd w:val="clear" w:color="auto" w:fill="auto"/>
          </w:tcPr>
          <w:p w14:paraId="59F9EB04" w14:textId="77777777" w:rsidR="00D02BD7" w:rsidRDefault="00D02BD7" w:rsidP="000A0D95">
            <w:pPr>
              <w:pStyle w:val="TableText"/>
              <w:rPr>
                <w:rtl/>
              </w:rPr>
            </w:pPr>
          </w:p>
        </w:tc>
      </w:tr>
      <w:tr w:rsidR="00D02BD7" w14:paraId="2E73638F" w14:textId="77777777" w:rsidTr="001D2C27">
        <w:tc>
          <w:tcPr>
            <w:tcW w:w="3127" w:type="dxa"/>
            <w:shd w:val="clear" w:color="auto" w:fill="auto"/>
          </w:tcPr>
          <w:p w14:paraId="6DB39729" w14:textId="77777777" w:rsidR="00D02BD7" w:rsidRPr="00D02BD7" w:rsidRDefault="00D02BD7" w:rsidP="000A0D95">
            <w:pPr>
              <w:pStyle w:val="TableText"/>
              <w:rPr>
                <w:rtl/>
              </w:rPr>
            </w:pPr>
            <w:r>
              <w:rPr>
                <w:rFonts w:hint="cs"/>
                <w:rtl/>
              </w:rPr>
              <w:t>משך הזמן הנדרש לביצוע הפעולה</w:t>
            </w:r>
          </w:p>
        </w:tc>
        <w:tc>
          <w:tcPr>
            <w:tcW w:w="1260" w:type="dxa"/>
            <w:shd w:val="clear" w:color="auto" w:fill="auto"/>
          </w:tcPr>
          <w:p w14:paraId="1DBAFE3A" w14:textId="77777777" w:rsidR="00D02BD7" w:rsidRDefault="00D02BD7" w:rsidP="000A0D95">
            <w:pPr>
              <w:pStyle w:val="TableText"/>
              <w:rPr>
                <w:rtl/>
              </w:rPr>
            </w:pPr>
            <w:r>
              <w:rPr>
                <w:rFonts w:hint="cs"/>
                <w:rtl/>
              </w:rPr>
              <w:t>33.3%</w:t>
            </w:r>
          </w:p>
        </w:tc>
        <w:tc>
          <w:tcPr>
            <w:tcW w:w="2985" w:type="dxa"/>
            <w:shd w:val="clear" w:color="auto" w:fill="auto"/>
          </w:tcPr>
          <w:p w14:paraId="29B7B423" w14:textId="77777777" w:rsidR="00D02BD7" w:rsidRDefault="00D02BD7" w:rsidP="000A0D95">
            <w:pPr>
              <w:pStyle w:val="TableText"/>
              <w:rPr>
                <w:rtl/>
              </w:rPr>
            </w:pPr>
          </w:p>
        </w:tc>
        <w:tc>
          <w:tcPr>
            <w:tcW w:w="338" w:type="dxa"/>
            <w:shd w:val="clear" w:color="auto" w:fill="auto"/>
          </w:tcPr>
          <w:p w14:paraId="07867DFB" w14:textId="77777777" w:rsidR="00D02BD7" w:rsidRDefault="00D02BD7" w:rsidP="000A0D95">
            <w:pPr>
              <w:pStyle w:val="TableText"/>
              <w:rPr>
                <w:rtl/>
              </w:rPr>
            </w:pPr>
          </w:p>
        </w:tc>
        <w:tc>
          <w:tcPr>
            <w:tcW w:w="338" w:type="dxa"/>
            <w:shd w:val="clear" w:color="auto" w:fill="auto"/>
          </w:tcPr>
          <w:p w14:paraId="4D9BC2CD" w14:textId="77777777" w:rsidR="00D02BD7" w:rsidRDefault="00D02BD7" w:rsidP="000A0D95">
            <w:pPr>
              <w:pStyle w:val="TableText"/>
              <w:rPr>
                <w:rtl/>
              </w:rPr>
            </w:pPr>
          </w:p>
        </w:tc>
        <w:tc>
          <w:tcPr>
            <w:tcW w:w="338" w:type="dxa"/>
            <w:shd w:val="clear" w:color="auto" w:fill="auto"/>
          </w:tcPr>
          <w:p w14:paraId="6B8D0A49" w14:textId="77777777" w:rsidR="00D02BD7" w:rsidRDefault="00D02BD7" w:rsidP="000A0D95">
            <w:pPr>
              <w:pStyle w:val="TableText"/>
              <w:rPr>
                <w:rtl/>
              </w:rPr>
            </w:pPr>
          </w:p>
        </w:tc>
        <w:tc>
          <w:tcPr>
            <w:tcW w:w="338" w:type="dxa"/>
            <w:shd w:val="clear" w:color="auto" w:fill="auto"/>
          </w:tcPr>
          <w:p w14:paraId="1CD08E3B" w14:textId="77777777" w:rsidR="00D02BD7" w:rsidRDefault="00D02BD7" w:rsidP="000A0D95">
            <w:pPr>
              <w:pStyle w:val="TableText"/>
              <w:rPr>
                <w:rtl/>
              </w:rPr>
            </w:pPr>
          </w:p>
        </w:tc>
        <w:tc>
          <w:tcPr>
            <w:tcW w:w="338" w:type="dxa"/>
            <w:shd w:val="clear" w:color="auto" w:fill="auto"/>
          </w:tcPr>
          <w:p w14:paraId="07ED1CB8" w14:textId="77777777" w:rsidR="00D02BD7" w:rsidRDefault="00D02BD7" w:rsidP="000A0D95">
            <w:pPr>
              <w:pStyle w:val="TableText"/>
              <w:rPr>
                <w:rtl/>
              </w:rPr>
            </w:pPr>
          </w:p>
        </w:tc>
      </w:tr>
      <w:tr w:rsidR="00D02BD7" w14:paraId="230DFF95" w14:textId="77777777" w:rsidTr="000A0D95">
        <w:tc>
          <w:tcPr>
            <w:tcW w:w="3127" w:type="dxa"/>
            <w:shd w:val="clear" w:color="auto" w:fill="FDE9D9" w:themeFill="accent6" w:themeFillTint="33"/>
          </w:tcPr>
          <w:p w14:paraId="1BBF3EF1" w14:textId="77777777" w:rsidR="00D02BD7" w:rsidRPr="00182D46" w:rsidRDefault="00D02BD7" w:rsidP="000A0D95">
            <w:pPr>
              <w:pStyle w:val="TableText"/>
              <w:rPr>
                <w:rtl/>
              </w:rPr>
            </w:pPr>
            <w:r w:rsidRPr="00182D46">
              <w:rPr>
                <w:rFonts w:hint="eastAsia"/>
                <w:rtl/>
              </w:rPr>
              <w:t>התראות</w:t>
            </w:r>
            <w:r w:rsidRPr="00182D46">
              <w:rPr>
                <w:rtl/>
              </w:rPr>
              <w:t xml:space="preserve"> </w:t>
            </w:r>
            <w:r w:rsidRPr="00182D46">
              <w:rPr>
                <w:rFonts w:hint="eastAsia"/>
                <w:rtl/>
              </w:rPr>
              <w:t>ודוחות</w:t>
            </w:r>
          </w:p>
        </w:tc>
        <w:tc>
          <w:tcPr>
            <w:tcW w:w="1260" w:type="dxa"/>
            <w:shd w:val="clear" w:color="auto" w:fill="FDE9D9" w:themeFill="accent6" w:themeFillTint="33"/>
          </w:tcPr>
          <w:p w14:paraId="12DE5CCD" w14:textId="77777777" w:rsidR="00D02BD7" w:rsidRPr="00182D46" w:rsidRDefault="00D423D6" w:rsidP="000A0D95">
            <w:pPr>
              <w:pStyle w:val="TableText"/>
              <w:rPr>
                <w:rtl/>
              </w:rPr>
            </w:pPr>
            <w:r w:rsidRPr="00182D46">
              <w:t>20%</w:t>
            </w:r>
          </w:p>
        </w:tc>
        <w:tc>
          <w:tcPr>
            <w:tcW w:w="2985" w:type="dxa"/>
            <w:shd w:val="clear" w:color="auto" w:fill="FDE9D9" w:themeFill="accent6" w:themeFillTint="33"/>
          </w:tcPr>
          <w:p w14:paraId="779ACF41" w14:textId="77777777" w:rsidR="00D02BD7" w:rsidRDefault="00D02BD7" w:rsidP="000A0D95">
            <w:pPr>
              <w:pStyle w:val="TableText"/>
              <w:rPr>
                <w:rtl/>
              </w:rPr>
            </w:pPr>
            <w:r>
              <w:rPr>
                <w:rFonts w:hint="cs"/>
                <w:rtl/>
              </w:rPr>
              <w:t>--------</w:t>
            </w:r>
          </w:p>
        </w:tc>
        <w:tc>
          <w:tcPr>
            <w:tcW w:w="338" w:type="dxa"/>
            <w:shd w:val="clear" w:color="auto" w:fill="FDE9D9" w:themeFill="accent6" w:themeFillTint="33"/>
          </w:tcPr>
          <w:p w14:paraId="090DE5F4" w14:textId="77777777" w:rsidR="00D02BD7" w:rsidRDefault="00D02BD7" w:rsidP="000A0D95">
            <w:pPr>
              <w:pStyle w:val="TableText"/>
              <w:rPr>
                <w:rtl/>
              </w:rPr>
            </w:pPr>
          </w:p>
        </w:tc>
        <w:tc>
          <w:tcPr>
            <w:tcW w:w="338" w:type="dxa"/>
            <w:shd w:val="clear" w:color="auto" w:fill="FDE9D9" w:themeFill="accent6" w:themeFillTint="33"/>
          </w:tcPr>
          <w:p w14:paraId="753B867F" w14:textId="77777777" w:rsidR="00D02BD7" w:rsidRDefault="00D02BD7" w:rsidP="000A0D95">
            <w:pPr>
              <w:pStyle w:val="TableText"/>
              <w:rPr>
                <w:rtl/>
              </w:rPr>
            </w:pPr>
          </w:p>
        </w:tc>
        <w:tc>
          <w:tcPr>
            <w:tcW w:w="338" w:type="dxa"/>
            <w:shd w:val="clear" w:color="auto" w:fill="FDE9D9" w:themeFill="accent6" w:themeFillTint="33"/>
          </w:tcPr>
          <w:p w14:paraId="07A3B392" w14:textId="77777777" w:rsidR="00D02BD7" w:rsidRDefault="00D02BD7" w:rsidP="000A0D95">
            <w:pPr>
              <w:pStyle w:val="TableText"/>
              <w:rPr>
                <w:rtl/>
              </w:rPr>
            </w:pPr>
          </w:p>
        </w:tc>
        <w:tc>
          <w:tcPr>
            <w:tcW w:w="338" w:type="dxa"/>
            <w:shd w:val="clear" w:color="auto" w:fill="FDE9D9" w:themeFill="accent6" w:themeFillTint="33"/>
          </w:tcPr>
          <w:p w14:paraId="2E2C9E37" w14:textId="77777777" w:rsidR="00D02BD7" w:rsidRDefault="00D02BD7" w:rsidP="000A0D95">
            <w:pPr>
              <w:pStyle w:val="TableText"/>
              <w:rPr>
                <w:rtl/>
              </w:rPr>
            </w:pPr>
          </w:p>
        </w:tc>
        <w:tc>
          <w:tcPr>
            <w:tcW w:w="338" w:type="dxa"/>
            <w:shd w:val="clear" w:color="auto" w:fill="FDE9D9" w:themeFill="accent6" w:themeFillTint="33"/>
          </w:tcPr>
          <w:p w14:paraId="00BE63F9" w14:textId="77777777" w:rsidR="00D02BD7" w:rsidRDefault="00D02BD7" w:rsidP="000A0D95">
            <w:pPr>
              <w:pStyle w:val="TableText"/>
              <w:rPr>
                <w:rtl/>
              </w:rPr>
            </w:pPr>
          </w:p>
        </w:tc>
      </w:tr>
      <w:tr w:rsidR="00D02BD7" w14:paraId="753598C7" w14:textId="77777777" w:rsidTr="001D2C27">
        <w:tc>
          <w:tcPr>
            <w:tcW w:w="3127" w:type="dxa"/>
            <w:shd w:val="clear" w:color="auto" w:fill="auto"/>
          </w:tcPr>
          <w:p w14:paraId="6B12AC7A" w14:textId="77777777" w:rsidR="00D02BD7" w:rsidRPr="00D02BD7" w:rsidRDefault="00D02BD7" w:rsidP="000A0D95">
            <w:pPr>
              <w:pStyle w:val="TableText"/>
              <w:rPr>
                <w:rtl/>
              </w:rPr>
            </w:pPr>
            <w:r>
              <w:rPr>
                <w:rFonts w:hint="cs"/>
                <w:rtl/>
              </w:rPr>
              <w:t>יכולת ביצוע והתאמה לדרישות</w:t>
            </w:r>
          </w:p>
        </w:tc>
        <w:tc>
          <w:tcPr>
            <w:tcW w:w="1260" w:type="dxa"/>
            <w:shd w:val="clear" w:color="auto" w:fill="auto"/>
          </w:tcPr>
          <w:p w14:paraId="466FB640" w14:textId="77777777" w:rsidR="00D02BD7" w:rsidRDefault="00D02BD7" w:rsidP="000A0D95">
            <w:pPr>
              <w:pStyle w:val="TableText"/>
              <w:rPr>
                <w:rtl/>
              </w:rPr>
            </w:pPr>
            <w:r>
              <w:rPr>
                <w:rFonts w:hint="cs"/>
                <w:rtl/>
              </w:rPr>
              <w:t>33.3%</w:t>
            </w:r>
          </w:p>
        </w:tc>
        <w:tc>
          <w:tcPr>
            <w:tcW w:w="2985" w:type="dxa"/>
            <w:shd w:val="clear" w:color="auto" w:fill="auto"/>
          </w:tcPr>
          <w:p w14:paraId="46AF831A" w14:textId="77777777" w:rsidR="00D02BD7" w:rsidRDefault="00D02BD7" w:rsidP="000A0D95">
            <w:pPr>
              <w:pStyle w:val="TableText"/>
              <w:rPr>
                <w:rtl/>
              </w:rPr>
            </w:pPr>
          </w:p>
        </w:tc>
        <w:tc>
          <w:tcPr>
            <w:tcW w:w="338" w:type="dxa"/>
            <w:shd w:val="clear" w:color="auto" w:fill="auto"/>
          </w:tcPr>
          <w:p w14:paraId="56454BB8" w14:textId="77777777" w:rsidR="00D02BD7" w:rsidRDefault="00D02BD7" w:rsidP="000A0D95">
            <w:pPr>
              <w:pStyle w:val="TableText"/>
              <w:rPr>
                <w:rtl/>
              </w:rPr>
            </w:pPr>
          </w:p>
        </w:tc>
        <w:tc>
          <w:tcPr>
            <w:tcW w:w="338" w:type="dxa"/>
            <w:shd w:val="clear" w:color="auto" w:fill="auto"/>
          </w:tcPr>
          <w:p w14:paraId="3B76B26D" w14:textId="77777777" w:rsidR="00D02BD7" w:rsidRDefault="00D02BD7" w:rsidP="000A0D95">
            <w:pPr>
              <w:pStyle w:val="TableText"/>
              <w:rPr>
                <w:rtl/>
              </w:rPr>
            </w:pPr>
          </w:p>
        </w:tc>
        <w:tc>
          <w:tcPr>
            <w:tcW w:w="338" w:type="dxa"/>
            <w:shd w:val="clear" w:color="auto" w:fill="auto"/>
          </w:tcPr>
          <w:p w14:paraId="53A7DE9B" w14:textId="77777777" w:rsidR="00D02BD7" w:rsidRDefault="00D02BD7" w:rsidP="000A0D95">
            <w:pPr>
              <w:pStyle w:val="TableText"/>
              <w:rPr>
                <w:rtl/>
              </w:rPr>
            </w:pPr>
          </w:p>
        </w:tc>
        <w:tc>
          <w:tcPr>
            <w:tcW w:w="338" w:type="dxa"/>
            <w:shd w:val="clear" w:color="auto" w:fill="auto"/>
          </w:tcPr>
          <w:p w14:paraId="6A13C66F" w14:textId="77777777" w:rsidR="00D02BD7" w:rsidRDefault="00D02BD7" w:rsidP="000A0D95">
            <w:pPr>
              <w:pStyle w:val="TableText"/>
              <w:rPr>
                <w:rtl/>
              </w:rPr>
            </w:pPr>
          </w:p>
        </w:tc>
        <w:tc>
          <w:tcPr>
            <w:tcW w:w="338" w:type="dxa"/>
            <w:shd w:val="clear" w:color="auto" w:fill="auto"/>
          </w:tcPr>
          <w:p w14:paraId="13B08045" w14:textId="77777777" w:rsidR="00D02BD7" w:rsidRDefault="00D02BD7" w:rsidP="000A0D95">
            <w:pPr>
              <w:pStyle w:val="TableText"/>
              <w:rPr>
                <w:rtl/>
              </w:rPr>
            </w:pPr>
          </w:p>
        </w:tc>
      </w:tr>
      <w:tr w:rsidR="00D02BD7" w14:paraId="1FE044E1" w14:textId="77777777" w:rsidTr="001D2C27">
        <w:tc>
          <w:tcPr>
            <w:tcW w:w="3127" w:type="dxa"/>
            <w:shd w:val="clear" w:color="auto" w:fill="auto"/>
          </w:tcPr>
          <w:p w14:paraId="2432EF99" w14:textId="77777777" w:rsidR="00D02BD7" w:rsidRPr="00D02BD7" w:rsidRDefault="00D02BD7" w:rsidP="000A0D95">
            <w:pPr>
              <w:pStyle w:val="TableText"/>
              <w:rPr>
                <w:rtl/>
              </w:rPr>
            </w:pPr>
            <w:r>
              <w:rPr>
                <w:rFonts w:hint="cs"/>
                <w:rtl/>
              </w:rPr>
              <w:t>רמת פשטות בביצוע הפעולה (ככל שפשוט יותר הציון גבוהה יותר)</w:t>
            </w:r>
          </w:p>
        </w:tc>
        <w:tc>
          <w:tcPr>
            <w:tcW w:w="1260" w:type="dxa"/>
            <w:shd w:val="clear" w:color="auto" w:fill="auto"/>
          </w:tcPr>
          <w:p w14:paraId="511E8A3C" w14:textId="77777777" w:rsidR="00D02BD7" w:rsidRDefault="00D02BD7" w:rsidP="000A0D95">
            <w:pPr>
              <w:pStyle w:val="TableText"/>
              <w:rPr>
                <w:rtl/>
              </w:rPr>
            </w:pPr>
            <w:r>
              <w:rPr>
                <w:rFonts w:hint="cs"/>
                <w:rtl/>
              </w:rPr>
              <w:t>33.3%</w:t>
            </w:r>
          </w:p>
        </w:tc>
        <w:tc>
          <w:tcPr>
            <w:tcW w:w="2985" w:type="dxa"/>
            <w:shd w:val="clear" w:color="auto" w:fill="auto"/>
          </w:tcPr>
          <w:p w14:paraId="1BAA0ED8" w14:textId="77777777" w:rsidR="00D02BD7" w:rsidRDefault="00D02BD7" w:rsidP="000A0D95">
            <w:pPr>
              <w:pStyle w:val="TableText"/>
              <w:rPr>
                <w:rtl/>
              </w:rPr>
            </w:pPr>
          </w:p>
        </w:tc>
        <w:tc>
          <w:tcPr>
            <w:tcW w:w="338" w:type="dxa"/>
            <w:shd w:val="clear" w:color="auto" w:fill="auto"/>
          </w:tcPr>
          <w:p w14:paraId="66082F49" w14:textId="77777777" w:rsidR="00D02BD7" w:rsidRDefault="00D02BD7" w:rsidP="000A0D95">
            <w:pPr>
              <w:pStyle w:val="TableText"/>
              <w:rPr>
                <w:rtl/>
              </w:rPr>
            </w:pPr>
          </w:p>
        </w:tc>
        <w:tc>
          <w:tcPr>
            <w:tcW w:w="338" w:type="dxa"/>
            <w:shd w:val="clear" w:color="auto" w:fill="auto"/>
          </w:tcPr>
          <w:p w14:paraId="630AF3E9" w14:textId="77777777" w:rsidR="00D02BD7" w:rsidRDefault="00D02BD7" w:rsidP="000A0D95">
            <w:pPr>
              <w:pStyle w:val="TableText"/>
              <w:rPr>
                <w:rtl/>
              </w:rPr>
            </w:pPr>
          </w:p>
        </w:tc>
        <w:tc>
          <w:tcPr>
            <w:tcW w:w="338" w:type="dxa"/>
            <w:shd w:val="clear" w:color="auto" w:fill="auto"/>
          </w:tcPr>
          <w:p w14:paraId="363C1D2B" w14:textId="77777777" w:rsidR="00D02BD7" w:rsidRDefault="00D02BD7" w:rsidP="000A0D95">
            <w:pPr>
              <w:pStyle w:val="TableText"/>
              <w:rPr>
                <w:rtl/>
              </w:rPr>
            </w:pPr>
          </w:p>
        </w:tc>
        <w:tc>
          <w:tcPr>
            <w:tcW w:w="338" w:type="dxa"/>
            <w:shd w:val="clear" w:color="auto" w:fill="auto"/>
          </w:tcPr>
          <w:p w14:paraId="3B37C733" w14:textId="77777777" w:rsidR="00D02BD7" w:rsidRDefault="00D02BD7" w:rsidP="000A0D95">
            <w:pPr>
              <w:pStyle w:val="TableText"/>
              <w:rPr>
                <w:rtl/>
              </w:rPr>
            </w:pPr>
          </w:p>
        </w:tc>
        <w:tc>
          <w:tcPr>
            <w:tcW w:w="338" w:type="dxa"/>
            <w:shd w:val="clear" w:color="auto" w:fill="auto"/>
          </w:tcPr>
          <w:p w14:paraId="65E1BB6D" w14:textId="77777777" w:rsidR="00D02BD7" w:rsidRDefault="00D02BD7" w:rsidP="000A0D95">
            <w:pPr>
              <w:pStyle w:val="TableText"/>
              <w:rPr>
                <w:rtl/>
              </w:rPr>
            </w:pPr>
          </w:p>
        </w:tc>
      </w:tr>
      <w:tr w:rsidR="00D02BD7" w14:paraId="424FA04C" w14:textId="77777777" w:rsidTr="001D2C27">
        <w:tc>
          <w:tcPr>
            <w:tcW w:w="3127" w:type="dxa"/>
            <w:shd w:val="clear" w:color="auto" w:fill="auto"/>
          </w:tcPr>
          <w:p w14:paraId="79BF1E03" w14:textId="77777777" w:rsidR="00D02BD7" w:rsidRPr="00D02BD7" w:rsidRDefault="00D02BD7" w:rsidP="000A0D95">
            <w:pPr>
              <w:pStyle w:val="TableText"/>
              <w:rPr>
                <w:rtl/>
              </w:rPr>
            </w:pPr>
            <w:r>
              <w:rPr>
                <w:rFonts w:hint="cs"/>
                <w:rtl/>
              </w:rPr>
              <w:t>משך הזמן הנדרש לביצוע הפעולה</w:t>
            </w:r>
          </w:p>
        </w:tc>
        <w:tc>
          <w:tcPr>
            <w:tcW w:w="1260" w:type="dxa"/>
            <w:shd w:val="clear" w:color="auto" w:fill="auto"/>
          </w:tcPr>
          <w:p w14:paraId="33EF54B9" w14:textId="77777777" w:rsidR="00D02BD7" w:rsidRDefault="00D02BD7" w:rsidP="000A0D95">
            <w:pPr>
              <w:pStyle w:val="TableText"/>
              <w:rPr>
                <w:rtl/>
              </w:rPr>
            </w:pPr>
            <w:r>
              <w:rPr>
                <w:rFonts w:hint="cs"/>
                <w:rtl/>
              </w:rPr>
              <w:t>33.3%</w:t>
            </w:r>
          </w:p>
        </w:tc>
        <w:tc>
          <w:tcPr>
            <w:tcW w:w="2985" w:type="dxa"/>
            <w:shd w:val="clear" w:color="auto" w:fill="auto"/>
          </w:tcPr>
          <w:p w14:paraId="7F920BF4" w14:textId="77777777" w:rsidR="00D02BD7" w:rsidRDefault="00D02BD7" w:rsidP="000A0D95">
            <w:pPr>
              <w:pStyle w:val="TableText"/>
              <w:rPr>
                <w:rtl/>
              </w:rPr>
            </w:pPr>
          </w:p>
        </w:tc>
        <w:tc>
          <w:tcPr>
            <w:tcW w:w="338" w:type="dxa"/>
            <w:shd w:val="clear" w:color="auto" w:fill="auto"/>
          </w:tcPr>
          <w:p w14:paraId="20E18C2C" w14:textId="77777777" w:rsidR="00D02BD7" w:rsidRDefault="00D02BD7" w:rsidP="000A0D95">
            <w:pPr>
              <w:pStyle w:val="TableText"/>
              <w:rPr>
                <w:rtl/>
              </w:rPr>
            </w:pPr>
          </w:p>
        </w:tc>
        <w:tc>
          <w:tcPr>
            <w:tcW w:w="338" w:type="dxa"/>
            <w:shd w:val="clear" w:color="auto" w:fill="auto"/>
          </w:tcPr>
          <w:p w14:paraId="07CB49A2" w14:textId="77777777" w:rsidR="00D02BD7" w:rsidRDefault="00D02BD7" w:rsidP="000A0D95">
            <w:pPr>
              <w:pStyle w:val="TableText"/>
              <w:rPr>
                <w:rtl/>
              </w:rPr>
            </w:pPr>
          </w:p>
        </w:tc>
        <w:tc>
          <w:tcPr>
            <w:tcW w:w="338" w:type="dxa"/>
            <w:shd w:val="clear" w:color="auto" w:fill="auto"/>
          </w:tcPr>
          <w:p w14:paraId="1CD47092" w14:textId="77777777" w:rsidR="00D02BD7" w:rsidRDefault="00D02BD7" w:rsidP="000A0D95">
            <w:pPr>
              <w:pStyle w:val="TableText"/>
              <w:rPr>
                <w:rtl/>
              </w:rPr>
            </w:pPr>
          </w:p>
        </w:tc>
        <w:tc>
          <w:tcPr>
            <w:tcW w:w="338" w:type="dxa"/>
            <w:shd w:val="clear" w:color="auto" w:fill="auto"/>
          </w:tcPr>
          <w:p w14:paraId="1CEF44AB" w14:textId="77777777" w:rsidR="00D02BD7" w:rsidRDefault="00D02BD7" w:rsidP="000A0D95">
            <w:pPr>
              <w:pStyle w:val="TableText"/>
              <w:rPr>
                <w:rtl/>
              </w:rPr>
            </w:pPr>
          </w:p>
        </w:tc>
        <w:tc>
          <w:tcPr>
            <w:tcW w:w="338" w:type="dxa"/>
            <w:shd w:val="clear" w:color="auto" w:fill="auto"/>
          </w:tcPr>
          <w:p w14:paraId="222A0D5E" w14:textId="77777777" w:rsidR="00D02BD7" w:rsidRDefault="00D02BD7" w:rsidP="000A0D95">
            <w:pPr>
              <w:pStyle w:val="TableText"/>
              <w:rPr>
                <w:rtl/>
              </w:rPr>
            </w:pPr>
          </w:p>
        </w:tc>
      </w:tr>
    </w:tbl>
    <w:p w14:paraId="43FE0934" w14:textId="4F84CA36" w:rsidR="000D06DE" w:rsidRDefault="00D02BD7" w:rsidP="00933413">
      <w:pPr>
        <w:pStyle w:val="Para2"/>
        <w:rPr>
          <w:rtl/>
        </w:rPr>
      </w:pPr>
      <w:r>
        <w:rPr>
          <w:rFonts w:hint="cs"/>
          <w:rtl/>
        </w:rPr>
        <w:t>ציון הוכחת היכולת יהיה ציון ממוצע של הציונים הכוללים של כל אחת ו</w:t>
      </w:r>
      <w:r w:rsidR="000A0D95">
        <w:rPr>
          <w:rFonts w:hint="cs"/>
          <w:rtl/>
        </w:rPr>
        <w:t>אחד מנציגי המשרד.</w:t>
      </w:r>
    </w:p>
    <w:p w14:paraId="25997972" w14:textId="77777777" w:rsidR="006A40C6" w:rsidRPr="00AC592B" w:rsidRDefault="006A40C6" w:rsidP="00253DF4">
      <w:pPr>
        <w:pStyle w:val="21"/>
        <w:spacing w:after="120"/>
        <w:rPr>
          <w:b w:val="0"/>
          <w:bCs w:val="0"/>
          <w:rtl/>
        </w:rPr>
      </w:pPr>
      <w:r w:rsidRPr="00AC592B">
        <w:rPr>
          <w:rtl/>
        </w:rPr>
        <w:t>ניסיון המציע</w:t>
      </w:r>
      <w:r w:rsidRPr="00AC592B">
        <w:rPr>
          <w:rFonts w:hint="cs"/>
          <w:rtl/>
        </w:rPr>
        <w:t xml:space="preserve"> (70% מציון המציע, </w:t>
      </w:r>
      <w:r w:rsidR="00253DF4" w:rsidRPr="00AC592B">
        <w:rPr>
          <w:rFonts w:hint="cs"/>
          <w:rtl/>
        </w:rPr>
        <w:t>17.5</w:t>
      </w:r>
      <w:r w:rsidRPr="00AC592B">
        <w:rPr>
          <w:rFonts w:hint="cs"/>
          <w:rtl/>
        </w:rPr>
        <w:t>% מציון האיכות)</w:t>
      </w:r>
    </w:p>
    <w:p w14:paraId="0BD4E215" w14:textId="77777777" w:rsidR="006A40C6" w:rsidRDefault="006A40C6" w:rsidP="000A0D95">
      <w:pPr>
        <w:pStyle w:val="AlphaList2"/>
        <w:numPr>
          <w:ilvl w:val="0"/>
          <w:numId w:val="81"/>
        </w:numPr>
        <w:rPr>
          <w:rtl/>
        </w:rPr>
      </w:pPr>
      <w:r>
        <w:rPr>
          <w:rtl/>
        </w:rPr>
        <w:t xml:space="preserve">כמפורט </w:t>
      </w:r>
      <w:r w:rsidR="007D61A7" w:rsidRPr="007D61A7">
        <w:rPr>
          <w:rtl/>
        </w:rPr>
        <w:t>בסעיף ‏4.1.3.1</w:t>
      </w:r>
      <w:r>
        <w:rPr>
          <w:rtl/>
        </w:rPr>
        <w:t xml:space="preserve"> המציע רשאי להציג ניסיון </w:t>
      </w:r>
      <w:r>
        <w:rPr>
          <w:rFonts w:hint="cs"/>
          <w:rtl/>
        </w:rPr>
        <w:t>(מעבר לנדרש/ בתנאי הסף) באספקה, הטמעה ותחזוקה של מערכות לניהול משמרות.</w:t>
      </w:r>
    </w:p>
    <w:p w14:paraId="00F2070A" w14:textId="77777777" w:rsidR="006A40C6" w:rsidRDefault="006A40C6" w:rsidP="000A0D95">
      <w:pPr>
        <w:pStyle w:val="AlphaList2"/>
        <w:rPr>
          <w:rtl/>
        </w:rPr>
      </w:pPr>
      <w:r>
        <w:rPr>
          <w:rtl/>
        </w:rPr>
        <w:t xml:space="preserve">המציע רשאי לפרט עד </w:t>
      </w:r>
      <w:r>
        <w:rPr>
          <w:rFonts w:hint="cs"/>
          <w:rtl/>
        </w:rPr>
        <w:t>חמישה</w:t>
      </w:r>
      <w:r>
        <w:rPr>
          <w:rtl/>
        </w:rPr>
        <w:t xml:space="preserve"> לקוחות לדוגמה </w:t>
      </w:r>
      <w:r>
        <w:rPr>
          <w:rFonts w:hint="cs"/>
          <w:rtl/>
        </w:rPr>
        <w:t xml:space="preserve">סך הכל </w:t>
      </w:r>
      <w:r>
        <w:rPr>
          <w:rtl/>
        </w:rPr>
        <w:t>(</w:t>
      </w:r>
      <w:r>
        <w:rPr>
          <w:rFonts w:hint="cs"/>
          <w:rtl/>
        </w:rPr>
        <w:t>כולל הלקוחות לדוגמה הנדרשים לצורך עמידה בתנאי הסף)</w:t>
      </w:r>
      <w:r>
        <w:rPr>
          <w:rtl/>
        </w:rPr>
        <w:t>. במידה ויפרט יותר מ</w:t>
      </w:r>
      <w:r>
        <w:rPr>
          <w:rFonts w:hint="cs"/>
          <w:rtl/>
        </w:rPr>
        <w:t xml:space="preserve">חמישה </w:t>
      </w:r>
      <w:r>
        <w:rPr>
          <w:rtl/>
        </w:rPr>
        <w:t xml:space="preserve">לקוחות ינוקדו </w:t>
      </w:r>
      <w:r>
        <w:rPr>
          <w:rFonts w:hint="cs"/>
          <w:rtl/>
        </w:rPr>
        <w:t xml:space="preserve">חמשת </w:t>
      </w:r>
      <w:r>
        <w:rPr>
          <w:rtl/>
        </w:rPr>
        <w:t>הלקוחות הראשונים לפי סדר הופעתם.</w:t>
      </w:r>
    </w:p>
    <w:p w14:paraId="6004C214" w14:textId="77777777" w:rsidR="006A40C6" w:rsidRDefault="006A40C6" w:rsidP="000A0D95">
      <w:pPr>
        <w:pStyle w:val="AlphaList2"/>
        <w:rPr>
          <w:rtl/>
        </w:rPr>
      </w:pPr>
      <w:r>
        <w:rPr>
          <w:rtl/>
        </w:rPr>
        <w:t xml:space="preserve">עבור כל לקוח לדוגמה יכול המציע לצבור </w:t>
      </w:r>
      <w:r>
        <w:rPr>
          <w:rFonts w:hint="cs"/>
          <w:rtl/>
        </w:rPr>
        <w:t>20</w:t>
      </w:r>
      <w:r>
        <w:rPr>
          <w:rtl/>
        </w:rPr>
        <w:t xml:space="preserve"> נקודות עד לציון מרבי של </w:t>
      </w:r>
      <w:r>
        <w:rPr>
          <w:rFonts w:hint="cs"/>
          <w:rtl/>
        </w:rPr>
        <w:t>100</w:t>
      </w:r>
      <w:r>
        <w:rPr>
          <w:rtl/>
        </w:rPr>
        <w:t xml:space="preserve"> נקודות (לסעיף זה</w:t>
      </w:r>
      <w:r>
        <w:rPr>
          <w:rFonts w:hint="cs"/>
          <w:rtl/>
        </w:rPr>
        <w:t xml:space="preserve"> של ניסיון המציע</w:t>
      </w:r>
      <w:r>
        <w:rPr>
          <w:rtl/>
        </w:rPr>
        <w:t>).</w:t>
      </w:r>
    </w:p>
    <w:p w14:paraId="319662FE" w14:textId="7D06ACC7" w:rsidR="006A40C6" w:rsidRDefault="006A40C6" w:rsidP="000A0D95">
      <w:pPr>
        <w:pStyle w:val="AlphaList2"/>
      </w:pPr>
      <w:r>
        <w:rPr>
          <w:rtl/>
        </w:rPr>
        <w:t>במידה ולמציע פחות מ</w:t>
      </w:r>
      <w:r w:rsidR="000A0D95">
        <w:rPr>
          <w:rFonts w:hint="cs"/>
          <w:rtl/>
        </w:rPr>
        <w:t>-</w:t>
      </w:r>
      <w:r>
        <w:rPr>
          <w:rtl/>
        </w:rPr>
        <w:t xml:space="preserve"> </w:t>
      </w:r>
      <w:r>
        <w:rPr>
          <w:rFonts w:hint="cs"/>
          <w:rtl/>
        </w:rPr>
        <w:t>5</w:t>
      </w:r>
      <w:r>
        <w:rPr>
          <w:rtl/>
        </w:rPr>
        <w:t xml:space="preserve"> לקוחות לדוגמה הוא יזכה לציון בהתאם למספר הלקוחות לדוגמה שציין בתשובתו (לדוגמה מציע עם 3 לקוחות לדוגמה יוכל לזכות בסעיף זה בציון מרבי של </w:t>
      </w:r>
      <w:r>
        <w:rPr>
          <w:rFonts w:hint="cs"/>
          <w:rtl/>
        </w:rPr>
        <w:t>60</w:t>
      </w:r>
      <w:r>
        <w:rPr>
          <w:rtl/>
        </w:rPr>
        <w:t xml:space="preserve"> נקודות</w:t>
      </w:r>
      <w:r>
        <w:rPr>
          <w:rFonts w:hint="cs"/>
          <w:rtl/>
        </w:rPr>
        <w:t xml:space="preserve"> בסעיף זה</w:t>
      </w:r>
      <w:r>
        <w:rPr>
          <w:rtl/>
        </w:rPr>
        <w:t>).</w:t>
      </w:r>
    </w:p>
    <w:p w14:paraId="71607486" w14:textId="77777777" w:rsidR="006A40C6" w:rsidRDefault="006A40C6" w:rsidP="000A0D95">
      <w:pPr>
        <w:pStyle w:val="AlphaList2"/>
        <w:rPr>
          <w:rtl/>
        </w:rPr>
      </w:pPr>
      <w:r>
        <w:rPr>
          <w:rtl/>
        </w:rPr>
        <w:t>כל לקוח לדוגמה (</w:t>
      </w:r>
      <w:r w:rsidRPr="000A0D95">
        <w:rPr>
          <w:rFonts w:asciiTheme="majorBidi" w:hAnsiTheme="majorBidi" w:cstheme="majorBidi"/>
          <w:sz w:val="22"/>
          <w:szCs w:val="22"/>
        </w:rPr>
        <w:t>Reference</w:t>
      </w:r>
      <w:r>
        <w:rPr>
          <w:rtl/>
        </w:rPr>
        <w:t>) ינוקד בהתאם לקריטריונים הבאים :</w:t>
      </w:r>
    </w:p>
    <w:tbl>
      <w:tblPr>
        <w:tblStyle w:val="a9"/>
        <w:bidiVisual/>
        <w:tblW w:w="8333" w:type="dxa"/>
        <w:tblInd w:w="850" w:type="dxa"/>
        <w:tblLook w:val="04A0" w:firstRow="1" w:lastRow="0" w:firstColumn="1" w:lastColumn="0" w:noHBand="0" w:noVBand="1"/>
      </w:tblPr>
      <w:tblGrid>
        <w:gridCol w:w="461"/>
        <w:gridCol w:w="2775"/>
        <w:gridCol w:w="1133"/>
        <w:gridCol w:w="3964"/>
      </w:tblGrid>
      <w:tr w:rsidR="006A40C6" w:rsidRPr="00DF58F0" w14:paraId="750E0DB0" w14:textId="77777777" w:rsidTr="00933413">
        <w:trPr>
          <w:tblHeader/>
        </w:trPr>
        <w:tc>
          <w:tcPr>
            <w:tcW w:w="460" w:type="dxa"/>
            <w:shd w:val="clear" w:color="auto" w:fill="C6D9F1"/>
          </w:tcPr>
          <w:p w14:paraId="1C63391C" w14:textId="77777777" w:rsidR="006A40C6" w:rsidRPr="00DF58F0" w:rsidRDefault="006A40C6" w:rsidP="000A0D95">
            <w:pPr>
              <w:pStyle w:val="TableHead"/>
              <w:rPr>
                <w:rtl/>
              </w:rPr>
            </w:pPr>
            <w:r w:rsidRPr="00DF58F0">
              <w:rPr>
                <w:rFonts w:hint="cs"/>
                <w:rtl/>
              </w:rPr>
              <w:t>#</w:t>
            </w:r>
          </w:p>
        </w:tc>
        <w:tc>
          <w:tcPr>
            <w:tcW w:w="2778" w:type="dxa"/>
            <w:shd w:val="clear" w:color="auto" w:fill="C6D9F1"/>
          </w:tcPr>
          <w:p w14:paraId="2592A78A" w14:textId="77777777" w:rsidR="006A40C6" w:rsidRPr="00DF58F0" w:rsidRDefault="006A40C6" w:rsidP="000A0D95">
            <w:pPr>
              <w:pStyle w:val="TableHead"/>
              <w:rPr>
                <w:rtl/>
              </w:rPr>
            </w:pPr>
            <w:r w:rsidRPr="00DF58F0">
              <w:rPr>
                <w:rFonts w:hint="cs"/>
                <w:rtl/>
              </w:rPr>
              <w:t>קריטריון</w:t>
            </w:r>
          </w:p>
        </w:tc>
        <w:tc>
          <w:tcPr>
            <w:tcW w:w="1134" w:type="dxa"/>
            <w:shd w:val="clear" w:color="auto" w:fill="C6D9F1"/>
          </w:tcPr>
          <w:p w14:paraId="06320DBD" w14:textId="77777777" w:rsidR="006A40C6" w:rsidRPr="00DF58F0" w:rsidRDefault="006A40C6" w:rsidP="000A0D95">
            <w:pPr>
              <w:pStyle w:val="TableHead"/>
              <w:rPr>
                <w:rtl/>
              </w:rPr>
            </w:pPr>
            <w:r w:rsidRPr="00DF58F0">
              <w:rPr>
                <w:rFonts w:hint="cs"/>
                <w:rtl/>
              </w:rPr>
              <w:t>נקודות</w:t>
            </w:r>
          </w:p>
          <w:p w14:paraId="4945AC67" w14:textId="77777777" w:rsidR="006A40C6" w:rsidRPr="00DF58F0" w:rsidRDefault="006A40C6" w:rsidP="000A0D95">
            <w:pPr>
              <w:pStyle w:val="TableHead"/>
              <w:rPr>
                <w:rtl/>
              </w:rPr>
            </w:pPr>
            <w:r w:rsidRPr="00DF58F0">
              <w:rPr>
                <w:rFonts w:hint="cs"/>
                <w:rtl/>
              </w:rPr>
              <w:t xml:space="preserve">(מתוך </w:t>
            </w:r>
            <w:r>
              <w:rPr>
                <w:rFonts w:hint="cs"/>
                <w:rtl/>
              </w:rPr>
              <w:t>20</w:t>
            </w:r>
            <w:r w:rsidRPr="00DF58F0">
              <w:rPr>
                <w:rFonts w:hint="cs"/>
                <w:rtl/>
              </w:rPr>
              <w:t>)</w:t>
            </w:r>
          </w:p>
        </w:tc>
        <w:tc>
          <w:tcPr>
            <w:tcW w:w="3969" w:type="dxa"/>
            <w:shd w:val="clear" w:color="auto" w:fill="C6D9F1"/>
          </w:tcPr>
          <w:p w14:paraId="10F3D3B9" w14:textId="77777777" w:rsidR="006A40C6" w:rsidRPr="00DF58F0" w:rsidRDefault="006A40C6" w:rsidP="000A0D95">
            <w:pPr>
              <w:pStyle w:val="TableHead"/>
              <w:rPr>
                <w:rtl/>
              </w:rPr>
            </w:pPr>
            <w:r w:rsidRPr="00DF58F0">
              <w:rPr>
                <w:rFonts w:hint="cs"/>
                <w:rtl/>
              </w:rPr>
              <w:t>שיטת הערכה</w:t>
            </w:r>
          </w:p>
        </w:tc>
      </w:tr>
      <w:tr w:rsidR="006A40C6" w:rsidRPr="004420D9" w14:paraId="4E797DF7" w14:textId="77777777" w:rsidTr="00933413">
        <w:tc>
          <w:tcPr>
            <w:tcW w:w="460" w:type="dxa"/>
            <w:shd w:val="clear" w:color="auto" w:fill="auto"/>
          </w:tcPr>
          <w:p w14:paraId="372FFC98" w14:textId="77777777" w:rsidR="006A40C6" w:rsidRDefault="006A40C6" w:rsidP="00933413">
            <w:pPr>
              <w:pStyle w:val="TableText"/>
              <w:rPr>
                <w:rtl/>
              </w:rPr>
            </w:pPr>
            <w:r>
              <w:rPr>
                <w:rFonts w:hint="cs"/>
                <w:rtl/>
              </w:rPr>
              <w:lastRenderedPageBreak/>
              <w:t>1</w:t>
            </w:r>
          </w:p>
        </w:tc>
        <w:tc>
          <w:tcPr>
            <w:tcW w:w="2778" w:type="dxa"/>
            <w:shd w:val="clear" w:color="auto" w:fill="auto"/>
          </w:tcPr>
          <w:p w14:paraId="46FA1D2C" w14:textId="77777777" w:rsidR="006A40C6" w:rsidRPr="00897EAC" w:rsidRDefault="006A40C6" w:rsidP="00933413">
            <w:pPr>
              <w:pStyle w:val="TableText"/>
              <w:rPr>
                <w:rtl/>
              </w:rPr>
            </w:pPr>
            <w:r>
              <w:rPr>
                <w:rFonts w:hint="cs"/>
                <w:rtl/>
              </w:rPr>
              <w:t>מספר עובדים אשר בוצע עבורם ניהול משמרות ושיבוץ למשמרות</w:t>
            </w:r>
          </w:p>
        </w:tc>
        <w:tc>
          <w:tcPr>
            <w:tcW w:w="1134" w:type="dxa"/>
            <w:shd w:val="clear" w:color="auto" w:fill="auto"/>
          </w:tcPr>
          <w:p w14:paraId="043E058B" w14:textId="77777777" w:rsidR="006A40C6" w:rsidRPr="00897EAC" w:rsidRDefault="006A40C6" w:rsidP="00933413">
            <w:pPr>
              <w:pStyle w:val="TableText"/>
              <w:rPr>
                <w:rtl/>
              </w:rPr>
            </w:pPr>
            <w:r>
              <w:rPr>
                <w:rFonts w:hint="cs"/>
                <w:rtl/>
              </w:rPr>
              <w:t>10</w:t>
            </w:r>
          </w:p>
        </w:tc>
        <w:tc>
          <w:tcPr>
            <w:tcW w:w="3969" w:type="dxa"/>
            <w:shd w:val="clear" w:color="auto" w:fill="auto"/>
          </w:tcPr>
          <w:p w14:paraId="5A674FD4" w14:textId="77777777" w:rsidR="006A40C6" w:rsidRPr="00182D46" w:rsidRDefault="00780E81" w:rsidP="00933413">
            <w:pPr>
              <w:pStyle w:val="TableText"/>
            </w:pPr>
            <w:r w:rsidRPr="00182D46">
              <w:rPr>
                <w:rFonts w:hint="cs"/>
                <w:rtl/>
              </w:rPr>
              <w:t xml:space="preserve">800 </w:t>
            </w:r>
            <w:r w:rsidR="006A40C6" w:rsidRPr="00182D46">
              <w:rPr>
                <w:rFonts w:hint="cs"/>
                <w:rtl/>
              </w:rPr>
              <w:t>עובדים</w:t>
            </w:r>
            <w:r w:rsidR="006A40C6" w:rsidRPr="00182D46">
              <w:rPr>
                <w:rtl/>
              </w:rPr>
              <w:t xml:space="preserve"> – </w:t>
            </w:r>
            <w:r w:rsidR="006A40C6" w:rsidRPr="00182D46">
              <w:rPr>
                <w:rFonts w:hint="cs"/>
                <w:rtl/>
              </w:rPr>
              <w:t>ציון</w:t>
            </w:r>
            <w:r w:rsidR="006A40C6" w:rsidRPr="00182D46">
              <w:rPr>
                <w:rtl/>
              </w:rPr>
              <w:t xml:space="preserve"> 100</w:t>
            </w:r>
          </w:p>
          <w:p w14:paraId="486E69E8" w14:textId="77777777" w:rsidR="006A40C6" w:rsidRPr="004F2404" w:rsidRDefault="00780E81" w:rsidP="00933413">
            <w:pPr>
              <w:pStyle w:val="TableText"/>
            </w:pPr>
            <w:r>
              <w:rPr>
                <w:rFonts w:hint="cs"/>
                <w:rtl/>
              </w:rPr>
              <w:t xml:space="preserve">600 </w:t>
            </w:r>
            <w:r w:rsidR="006A40C6">
              <w:rPr>
                <w:rFonts w:hint="cs"/>
                <w:rtl/>
              </w:rPr>
              <w:t>עובדים</w:t>
            </w:r>
            <w:r w:rsidR="006A40C6" w:rsidRPr="004F2404">
              <w:rPr>
                <w:rtl/>
              </w:rPr>
              <w:t xml:space="preserve">– </w:t>
            </w:r>
            <w:r w:rsidR="006A40C6" w:rsidRPr="004F2404">
              <w:rPr>
                <w:rFonts w:hint="cs"/>
                <w:rtl/>
              </w:rPr>
              <w:t>ציון</w:t>
            </w:r>
            <w:r w:rsidR="006A40C6" w:rsidRPr="004F2404">
              <w:rPr>
                <w:rtl/>
              </w:rPr>
              <w:t xml:space="preserve"> </w:t>
            </w:r>
            <w:r w:rsidR="006A40C6">
              <w:rPr>
                <w:rFonts w:hint="cs"/>
                <w:rtl/>
              </w:rPr>
              <w:t>80</w:t>
            </w:r>
          </w:p>
          <w:p w14:paraId="4EE1C6B7" w14:textId="77777777" w:rsidR="006A40C6" w:rsidRPr="004F2404" w:rsidRDefault="00780E81" w:rsidP="00933413">
            <w:pPr>
              <w:pStyle w:val="TableText"/>
            </w:pPr>
            <w:r>
              <w:rPr>
                <w:rFonts w:hint="cs"/>
                <w:rtl/>
              </w:rPr>
              <w:t xml:space="preserve">400 </w:t>
            </w:r>
            <w:r w:rsidR="006A40C6">
              <w:rPr>
                <w:rFonts w:hint="cs"/>
                <w:rtl/>
              </w:rPr>
              <w:t>עובדים</w:t>
            </w:r>
            <w:r w:rsidR="006A40C6" w:rsidRPr="004F2404">
              <w:rPr>
                <w:rtl/>
              </w:rPr>
              <w:t xml:space="preserve"> – </w:t>
            </w:r>
            <w:r w:rsidR="006A40C6" w:rsidRPr="004F2404">
              <w:rPr>
                <w:rFonts w:hint="cs"/>
                <w:rtl/>
              </w:rPr>
              <w:t>ציון</w:t>
            </w:r>
            <w:r w:rsidR="006A40C6" w:rsidRPr="004F2404">
              <w:rPr>
                <w:rtl/>
              </w:rPr>
              <w:t xml:space="preserve"> 50</w:t>
            </w:r>
          </w:p>
          <w:p w14:paraId="469147BA" w14:textId="77777777" w:rsidR="006A40C6" w:rsidRPr="004F2404" w:rsidRDefault="006A40C6" w:rsidP="00933413">
            <w:pPr>
              <w:pStyle w:val="TableText"/>
              <w:rPr>
                <w:rtl/>
              </w:rPr>
            </w:pPr>
            <w:r>
              <w:rPr>
                <w:rFonts w:hint="cs"/>
                <w:rtl/>
              </w:rPr>
              <w:t>פחות מ 200 עובדים</w:t>
            </w:r>
            <w:r w:rsidRPr="004F2404">
              <w:rPr>
                <w:rtl/>
              </w:rPr>
              <w:t xml:space="preserve"> – </w:t>
            </w:r>
            <w:r w:rsidRPr="004F2404">
              <w:rPr>
                <w:rFonts w:hint="cs"/>
                <w:rtl/>
              </w:rPr>
              <w:t>ציון</w:t>
            </w:r>
            <w:r w:rsidRPr="004F2404">
              <w:rPr>
                <w:rtl/>
              </w:rPr>
              <w:t xml:space="preserve"> 0</w:t>
            </w:r>
          </w:p>
        </w:tc>
      </w:tr>
      <w:tr w:rsidR="006A40C6" w14:paraId="4A49F25D" w14:textId="77777777" w:rsidTr="00933413">
        <w:tc>
          <w:tcPr>
            <w:tcW w:w="460" w:type="dxa"/>
            <w:shd w:val="clear" w:color="auto" w:fill="auto"/>
          </w:tcPr>
          <w:p w14:paraId="25E24CF1" w14:textId="77777777" w:rsidR="006A40C6" w:rsidRDefault="006A40C6" w:rsidP="00933413">
            <w:pPr>
              <w:pStyle w:val="TableText"/>
              <w:rPr>
                <w:rtl/>
              </w:rPr>
            </w:pPr>
            <w:r>
              <w:rPr>
                <w:rFonts w:hint="cs"/>
                <w:rtl/>
              </w:rPr>
              <w:t>2</w:t>
            </w:r>
          </w:p>
        </w:tc>
        <w:tc>
          <w:tcPr>
            <w:tcW w:w="2778" w:type="dxa"/>
            <w:shd w:val="clear" w:color="auto" w:fill="auto"/>
          </w:tcPr>
          <w:p w14:paraId="75AE75B7" w14:textId="77777777" w:rsidR="006A40C6" w:rsidRPr="00897EAC" w:rsidRDefault="006A40C6" w:rsidP="00933413">
            <w:pPr>
              <w:pStyle w:val="TableText"/>
              <w:rPr>
                <w:rtl/>
              </w:rPr>
            </w:pPr>
            <w:r>
              <w:rPr>
                <w:rFonts w:hint="cs"/>
                <w:rtl/>
              </w:rPr>
              <w:t>מספר הסניפים / אתרים עבורם בוצע ניהול משמרות ושיבוץ למשמרות</w:t>
            </w:r>
          </w:p>
        </w:tc>
        <w:tc>
          <w:tcPr>
            <w:tcW w:w="1134" w:type="dxa"/>
            <w:shd w:val="clear" w:color="auto" w:fill="auto"/>
          </w:tcPr>
          <w:p w14:paraId="40E6E837" w14:textId="77777777" w:rsidR="006A40C6" w:rsidRPr="00897EAC" w:rsidRDefault="006A40C6" w:rsidP="00933413">
            <w:pPr>
              <w:pStyle w:val="TableText"/>
              <w:rPr>
                <w:rtl/>
              </w:rPr>
            </w:pPr>
            <w:r>
              <w:rPr>
                <w:rFonts w:hint="cs"/>
                <w:rtl/>
              </w:rPr>
              <w:t>5</w:t>
            </w:r>
          </w:p>
        </w:tc>
        <w:tc>
          <w:tcPr>
            <w:tcW w:w="3969" w:type="dxa"/>
            <w:shd w:val="clear" w:color="auto" w:fill="auto"/>
          </w:tcPr>
          <w:p w14:paraId="75674DD5" w14:textId="399ECB24" w:rsidR="006A40C6" w:rsidRPr="00897EAC" w:rsidRDefault="006A40C6" w:rsidP="000A0D95">
            <w:pPr>
              <w:pStyle w:val="TableBullet"/>
              <w:rPr>
                <w:rtl/>
              </w:rPr>
            </w:pPr>
            <w:r>
              <w:rPr>
                <w:rFonts w:hint="cs"/>
                <w:rtl/>
              </w:rPr>
              <w:t xml:space="preserve">מעל 5 סניפים </w:t>
            </w:r>
            <w:r w:rsidRPr="00897EAC">
              <w:rPr>
                <w:rFonts w:hint="cs"/>
                <w:rtl/>
              </w:rPr>
              <w:t xml:space="preserve"> </w:t>
            </w:r>
            <w:r w:rsidRPr="00897EAC">
              <w:rPr>
                <w:rtl/>
              </w:rPr>
              <w:t>–</w:t>
            </w:r>
            <w:r w:rsidRPr="002819E9">
              <w:rPr>
                <w:rtl/>
              </w:rPr>
              <w:t xml:space="preserve"> ציון </w:t>
            </w:r>
            <w:r>
              <w:rPr>
                <w:rFonts w:hint="cs"/>
                <w:rtl/>
              </w:rPr>
              <w:t>100</w:t>
            </w:r>
          </w:p>
          <w:p w14:paraId="1721EC00" w14:textId="7CA575CD" w:rsidR="006A40C6" w:rsidRDefault="006A40C6" w:rsidP="000A0D95">
            <w:pPr>
              <w:pStyle w:val="TableBullet"/>
              <w:rPr>
                <w:rtl/>
              </w:rPr>
            </w:pPr>
            <w:r>
              <w:rPr>
                <w:rFonts w:hint="cs"/>
                <w:rtl/>
              </w:rPr>
              <w:t xml:space="preserve">5 סניפים </w:t>
            </w:r>
            <w:r w:rsidRPr="00897EAC">
              <w:rPr>
                <w:rtl/>
              </w:rPr>
              <w:t>–</w:t>
            </w:r>
            <w:r w:rsidRPr="002819E9">
              <w:rPr>
                <w:rtl/>
              </w:rPr>
              <w:t xml:space="preserve"> ציון </w:t>
            </w:r>
            <w:r>
              <w:rPr>
                <w:rFonts w:hint="cs"/>
                <w:rtl/>
              </w:rPr>
              <w:t>80</w:t>
            </w:r>
          </w:p>
          <w:p w14:paraId="0B678D27" w14:textId="5A654B90" w:rsidR="006A40C6" w:rsidRPr="00897EAC" w:rsidRDefault="006A40C6" w:rsidP="000A0D95">
            <w:pPr>
              <w:pStyle w:val="TableBullet"/>
              <w:rPr>
                <w:rtl/>
              </w:rPr>
            </w:pPr>
            <w:r>
              <w:rPr>
                <w:rFonts w:hint="cs"/>
                <w:rtl/>
              </w:rPr>
              <w:t>2 עד 4 סניפים</w:t>
            </w:r>
            <w:r w:rsidRPr="00897EAC">
              <w:rPr>
                <w:rFonts w:hint="cs"/>
                <w:rtl/>
              </w:rPr>
              <w:t xml:space="preserve"> </w:t>
            </w:r>
            <w:r w:rsidRPr="00897EAC">
              <w:rPr>
                <w:rtl/>
              </w:rPr>
              <w:t>–</w:t>
            </w:r>
            <w:r w:rsidRPr="002819E9">
              <w:rPr>
                <w:rtl/>
              </w:rPr>
              <w:t xml:space="preserve"> ציון </w:t>
            </w:r>
            <w:r>
              <w:rPr>
                <w:rFonts w:hint="cs"/>
                <w:rtl/>
              </w:rPr>
              <w:t>70</w:t>
            </w:r>
          </w:p>
          <w:p w14:paraId="1E9EB9C8" w14:textId="018A6FE6" w:rsidR="006A40C6" w:rsidRPr="00897EAC" w:rsidRDefault="006A40C6" w:rsidP="000A0D95">
            <w:pPr>
              <w:pStyle w:val="TableBullet"/>
              <w:rPr>
                <w:rtl/>
              </w:rPr>
            </w:pPr>
            <w:r>
              <w:rPr>
                <w:rFonts w:hint="cs"/>
                <w:rtl/>
              </w:rPr>
              <w:t>סניף אחד</w:t>
            </w:r>
            <w:r w:rsidRPr="00897EAC">
              <w:rPr>
                <w:rFonts w:hint="cs"/>
                <w:rtl/>
              </w:rPr>
              <w:t xml:space="preserve"> </w:t>
            </w:r>
            <w:r>
              <w:rPr>
                <w:rtl/>
              </w:rPr>
              <w:t>–</w:t>
            </w:r>
            <w:r>
              <w:rPr>
                <w:rFonts w:hint="cs"/>
                <w:rtl/>
              </w:rPr>
              <w:t xml:space="preserve"> ציון 0</w:t>
            </w:r>
          </w:p>
        </w:tc>
      </w:tr>
      <w:tr w:rsidR="006A40C6" w14:paraId="17444818" w14:textId="77777777" w:rsidTr="00933413">
        <w:tc>
          <w:tcPr>
            <w:tcW w:w="460" w:type="dxa"/>
            <w:shd w:val="clear" w:color="auto" w:fill="auto"/>
          </w:tcPr>
          <w:p w14:paraId="11E3C948" w14:textId="77777777" w:rsidR="006A40C6" w:rsidRDefault="006A40C6" w:rsidP="00933413">
            <w:pPr>
              <w:pStyle w:val="TableText"/>
              <w:rPr>
                <w:rtl/>
              </w:rPr>
            </w:pPr>
            <w:r>
              <w:rPr>
                <w:rFonts w:hint="cs"/>
                <w:rtl/>
              </w:rPr>
              <w:t>3</w:t>
            </w:r>
          </w:p>
        </w:tc>
        <w:tc>
          <w:tcPr>
            <w:tcW w:w="2778" w:type="dxa"/>
            <w:shd w:val="clear" w:color="auto" w:fill="auto"/>
          </w:tcPr>
          <w:p w14:paraId="6AAD8D6B" w14:textId="77777777" w:rsidR="006A40C6" w:rsidRDefault="006A40C6" w:rsidP="00933413">
            <w:pPr>
              <w:pStyle w:val="TableText"/>
              <w:rPr>
                <w:rtl/>
              </w:rPr>
            </w:pPr>
            <w:r>
              <w:rPr>
                <w:rFonts w:hint="cs"/>
                <w:rtl/>
              </w:rPr>
              <w:t>האם הלקוח לדוגמה היה מרכז שירות (</w:t>
            </w:r>
            <w:r>
              <w:t>Help Desk</w:t>
            </w:r>
            <w:r>
              <w:rPr>
                <w:rFonts w:hint="cs"/>
                <w:rtl/>
              </w:rPr>
              <w:t>)</w:t>
            </w:r>
          </w:p>
        </w:tc>
        <w:tc>
          <w:tcPr>
            <w:tcW w:w="1134" w:type="dxa"/>
            <w:shd w:val="clear" w:color="auto" w:fill="auto"/>
          </w:tcPr>
          <w:p w14:paraId="1F173FE7" w14:textId="77777777" w:rsidR="006A40C6" w:rsidRDefault="006A40C6" w:rsidP="00933413">
            <w:pPr>
              <w:pStyle w:val="TableText"/>
              <w:rPr>
                <w:rtl/>
              </w:rPr>
            </w:pPr>
            <w:r>
              <w:rPr>
                <w:rFonts w:hint="cs"/>
                <w:rtl/>
              </w:rPr>
              <w:t>2.5</w:t>
            </w:r>
          </w:p>
        </w:tc>
        <w:tc>
          <w:tcPr>
            <w:tcW w:w="3969" w:type="dxa"/>
            <w:shd w:val="clear" w:color="auto" w:fill="auto"/>
          </w:tcPr>
          <w:p w14:paraId="59FB4853" w14:textId="6E760E80" w:rsidR="006A40C6" w:rsidRDefault="006A40C6" w:rsidP="000A0D95">
            <w:pPr>
              <w:pStyle w:val="TableBullet"/>
              <w:rPr>
                <w:rtl/>
              </w:rPr>
            </w:pPr>
            <w:r>
              <w:rPr>
                <w:rFonts w:hint="cs"/>
                <w:rtl/>
              </w:rPr>
              <w:t xml:space="preserve">הלקוח לדוגמה היה מרכז שירות </w:t>
            </w:r>
            <w:r>
              <w:rPr>
                <w:rtl/>
              </w:rPr>
              <w:t>–</w:t>
            </w:r>
            <w:r>
              <w:rPr>
                <w:rFonts w:hint="cs"/>
                <w:rtl/>
              </w:rPr>
              <w:t xml:space="preserve"> ציון 100</w:t>
            </w:r>
          </w:p>
          <w:p w14:paraId="181275F7" w14:textId="5E020849" w:rsidR="006A40C6" w:rsidRPr="00897EAC" w:rsidRDefault="006A40C6" w:rsidP="000A0D95">
            <w:pPr>
              <w:pStyle w:val="TableBullet"/>
              <w:rPr>
                <w:rtl/>
              </w:rPr>
            </w:pPr>
            <w:r>
              <w:rPr>
                <w:rFonts w:hint="cs"/>
                <w:rtl/>
              </w:rPr>
              <w:t>הלקוח לדוגמה לא היה מרכז שירות</w:t>
            </w:r>
            <w:r w:rsidRPr="00897EAC">
              <w:rPr>
                <w:rFonts w:hint="cs"/>
                <w:rtl/>
              </w:rPr>
              <w:t xml:space="preserve"> </w:t>
            </w:r>
            <w:r>
              <w:rPr>
                <w:rtl/>
              </w:rPr>
              <w:t>–</w:t>
            </w:r>
            <w:r>
              <w:rPr>
                <w:rFonts w:hint="cs"/>
                <w:rtl/>
              </w:rPr>
              <w:t xml:space="preserve"> ציון 0</w:t>
            </w:r>
          </w:p>
        </w:tc>
      </w:tr>
      <w:tr w:rsidR="006A40C6" w14:paraId="3BDFB62B" w14:textId="77777777" w:rsidTr="00933413">
        <w:tc>
          <w:tcPr>
            <w:tcW w:w="460" w:type="dxa"/>
            <w:shd w:val="clear" w:color="auto" w:fill="auto"/>
          </w:tcPr>
          <w:p w14:paraId="318E7F83" w14:textId="77777777" w:rsidR="006A40C6" w:rsidRDefault="006A40C6" w:rsidP="00933413">
            <w:pPr>
              <w:pStyle w:val="TableText"/>
              <w:rPr>
                <w:rtl/>
              </w:rPr>
            </w:pPr>
            <w:r>
              <w:rPr>
                <w:rFonts w:hint="cs"/>
                <w:rtl/>
              </w:rPr>
              <w:t>4</w:t>
            </w:r>
          </w:p>
        </w:tc>
        <w:tc>
          <w:tcPr>
            <w:tcW w:w="2778" w:type="dxa"/>
            <w:shd w:val="clear" w:color="auto" w:fill="auto"/>
          </w:tcPr>
          <w:p w14:paraId="42BE804F" w14:textId="77777777" w:rsidR="006A40C6" w:rsidRDefault="006A40C6" w:rsidP="00933413">
            <w:pPr>
              <w:pStyle w:val="TableText"/>
              <w:rPr>
                <w:rtl/>
              </w:rPr>
            </w:pPr>
            <w:r>
              <w:rPr>
                <w:rFonts w:hint="cs"/>
                <w:rtl/>
              </w:rPr>
              <w:t>האם הלקוח לדוגמה היה מהסקטור הציבורי / ממשלתי</w:t>
            </w:r>
          </w:p>
        </w:tc>
        <w:tc>
          <w:tcPr>
            <w:tcW w:w="1134" w:type="dxa"/>
            <w:shd w:val="clear" w:color="auto" w:fill="auto"/>
          </w:tcPr>
          <w:p w14:paraId="214D27A0" w14:textId="77777777" w:rsidR="006A40C6" w:rsidRDefault="006A40C6" w:rsidP="00933413">
            <w:pPr>
              <w:pStyle w:val="TableText"/>
              <w:rPr>
                <w:rtl/>
              </w:rPr>
            </w:pPr>
            <w:r>
              <w:rPr>
                <w:rFonts w:hint="cs"/>
                <w:rtl/>
              </w:rPr>
              <w:t>2.5</w:t>
            </w:r>
          </w:p>
        </w:tc>
        <w:tc>
          <w:tcPr>
            <w:tcW w:w="3969" w:type="dxa"/>
            <w:shd w:val="clear" w:color="auto" w:fill="auto"/>
          </w:tcPr>
          <w:p w14:paraId="27F5DF32" w14:textId="77F85D3A" w:rsidR="006A40C6" w:rsidRDefault="006A40C6" w:rsidP="000A0D95">
            <w:pPr>
              <w:pStyle w:val="TableBullet"/>
              <w:rPr>
                <w:rtl/>
              </w:rPr>
            </w:pPr>
            <w:r>
              <w:rPr>
                <w:rFonts w:hint="cs"/>
                <w:rtl/>
              </w:rPr>
              <w:t>ה</w:t>
            </w:r>
            <w:r w:rsidR="000A0D95">
              <w:rPr>
                <w:rFonts w:hint="cs"/>
                <w:rtl/>
              </w:rPr>
              <w:t>לקוח לדוגמה היה מהסקטור הציבורי</w:t>
            </w:r>
            <w:r>
              <w:rPr>
                <w:rFonts w:hint="cs"/>
                <w:rtl/>
              </w:rPr>
              <w:t xml:space="preserve">/ ממשלתי </w:t>
            </w:r>
            <w:r>
              <w:rPr>
                <w:rtl/>
              </w:rPr>
              <w:t>–</w:t>
            </w:r>
            <w:r>
              <w:rPr>
                <w:rFonts w:hint="cs"/>
                <w:rtl/>
              </w:rPr>
              <w:t xml:space="preserve"> ציון 100</w:t>
            </w:r>
          </w:p>
          <w:p w14:paraId="1E80523D" w14:textId="6F2ABF71" w:rsidR="006A40C6" w:rsidRPr="00897EAC" w:rsidRDefault="006A40C6" w:rsidP="000A0D95">
            <w:pPr>
              <w:pStyle w:val="TableBullet"/>
              <w:rPr>
                <w:rtl/>
              </w:rPr>
            </w:pPr>
            <w:r>
              <w:rPr>
                <w:rFonts w:hint="cs"/>
                <w:rtl/>
              </w:rPr>
              <w:t>הלקוח לדוגמה לא היה מהסקטור הציבורי ממשלתי</w:t>
            </w:r>
            <w:r w:rsidRPr="00897EAC">
              <w:rPr>
                <w:rFonts w:hint="cs"/>
                <w:rtl/>
              </w:rPr>
              <w:t xml:space="preserve"> </w:t>
            </w:r>
            <w:r>
              <w:rPr>
                <w:rtl/>
              </w:rPr>
              <w:t>–</w:t>
            </w:r>
            <w:r>
              <w:rPr>
                <w:rFonts w:hint="cs"/>
                <w:rtl/>
              </w:rPr>
              <w:t xml:space="preserve"> ציון 0</w:t>
            </w:r>
          </w:p>
        </w:tc>
      </w:tr>
    </w:tbl>
    <w:p w14:paraId="41BA22E5" w14:textId="77777777" w:rsidR="006A40C6" w:rsidRPr="00AC592B" w:rsidRDefault="006A40C6" w:rsidP="00253DF4">
      <w:pPr>
        <w:pStyle w:val="21"/>
        <w:spacing w:after="120"/>
        <w:rPr>
          <w:b w:val="0"/>
          <w:bCs w:val="0"/>
          <w:rtl/>
        </w:rPr>
      </w:pPr>
      <w:r w:rsidRPr="00AC592B">
        <w:rPr>
          <w:rFonts w:hint="cs"/>
          <w:rtl/>
        </w:rPr>
        <w:t>שביעות רצון של לקוחות</w:t>
      </w:r>
      <w:r w:rsidRPr="00AC592B">
        <w:rPr>
          <w:rtl/>
        </w:rPr>
        <w:t xml:space="preserve"> המציע</w:t>
      </w:r>
      <w:r w:rsidRPr="00AC592B">
        <w:rPr>
          <w:rFonts w:hint="cs"/>
          <w:rtl/>
        </w:rPr>
        <w:t xml:space="preserve"> (30% מציון המציע, </w:t>
      </w:r>
      <w:r w:rsidR="00253DF4" w:rsidRPr="00AC592B">
        <w:rPr>
          <w:rFonts w:hint="cs"/>
          <w:rtl/>
        </w:rPr>
        <w:t>7.5</w:t>
      </w:r>
      <w:r w:rsidRPr="00AC592B">
        <w:rPr>
          <w:rFonts w:hint="cs"/>
          <w:rtl/>
        </w:rPr>
        <w:t>% מציון האיכות)</w:t>
      </w:r>
    </w:p>
    <w:p w14:paraId="1CD99358" w14:textId="6C168A1B" w:rsidR="006A40C6" w:rsidRDefault="006A40C6" w:rsidP="00D36299">
      <w:pPr>
        <w:pStyle w:val="Para2"/>
        <w:rPr>
          <w:rtl/>
        </w:rPr>
      </w:pPr>
      <w:r>
        <w:rPr>
          <w:rtl/>
        </w:rPr>
        <w:t>הניקוד של קריטריון זה יבוצע על בסיס פניה של ועדת המכרזים של המזמין, או מי מטעמה, ל</w:t>
      </w:r>
      <w:r>
        <w:rPr>
          <w:rFonts w:hint="cs"/>
          <w:rtl/>
        </w:rPr>
        <w:t>שניים מה</w:t>
      </w:r>
      <w:r>
        <w:rPr>
          <w:rtl/>
        </w:rPr>
        <w:t xml:space="preserve">לקוחות </w:t>
      </w:r>
      <w:r>
        <w:rPr>
          <w:rFonts w:hint="cs"/>
          <w:rtl/>
        </w:rPr>
        <w:t>אות</w:t>
      </w:r>
      <w:r w:rsidR="0021782E">
        <w:rPr>
          <w:rFonts w:hint="cs"/>
          <w:rtl/>
        </w:rPr>
        <w:t>ם</w:t>
      </w:r>
      <w:r>
        <w:rPr>
          <w:rFonts w:hint="cs"/>
          <w:rtl/>
        </w:rPr>
        <w:t xml:space="preserve"> פירט המציע </w:t>
      </w:r>
      <w:r w:rsidR="00AF1CA1" w:rsidRPr="00AF1CA1">
        <w:rPr>
          <w:rtl/>
        </w:rPr>
        <w:t>בהצעתו בנספח 0.5.2</w:t>
      </w:r>
      <w:r>
        <w:rPr>
          <w:rFonts w:hint="cs"/>
          <w:rtl/>
        </w:rPr>
        <w:t xml:space="preserve"> </w:t>
      </w:r>
      <w:r w:rsidR="00580151">
        <w:rPr>
          <w:rtl/>
        </w:rPr>
        <w:t>ש</w:t>
      </w:r>
      <w:r w:rsidR="00580151">
        <w:rPr>
          <w:rFonts w:hint="cs"/>
          <w:rtl/>
        </w:rPr>
        <w:t xml:space="preserve">להם סיפק המציע שירותי </w:t>
      </w:r>
      <w:r w:rsidR="00580151" w:rsidRPr="001C7A27">
        <w:rPr>
          <w:rFonts w:hint="cs"/>
          <w:rtl/>
        </w:rPr>
        <w:t>אספקה, הטמעה ותחזוקה של מערכת ניהול משמרות</w:t>
      </w:r>
      <w:r w:rsidR="00580151">
        <w:rPr>
          <w:rFonts w:hint="cs"/>
          <w:rtl/>
        </w:rPr>
        <w:t xml:space="preserve"> בתקופה שבין ה- </w:t>
      </w:r>
      <w:r w:rsidR="00580151" w:rsidRPr="000F4333">
        <w:rPr>
          <w:szCs w:val="28"/>
        </w:rPr>
        <w:t>01/01/2016</w:t>
      </w:r>
      <w:r w:rsidR="00580151">
        <w:rPr>
          <w:rFonts w:hint="cs"/>
          <w:rtl/>
        </w:rPr>
        <w:t xml:space="preserve"> ועד ל</w:t>
      </w:r>
      <w:r w:rsidR="00350F3E">
        <w:rPr>
          <w:rFonts w:hint="cs"/>
          <w:rtl/>
        </w:rPr>
        <w:t>מועד האחרון להגשת הצעות</w:t>
      </w:r>
      <w:r>
        <w:rPr>
          <w:rFonts w:hint="cs"/>
          <w:rtl/>
        </w:rPr>
        <w:t>,</w:t>
      </w:r>
      <w:r>
        <w:rPr>
          <w:rtl/>
        </w:rPr>
        <w:t xml:space="preserve"> אשר יתבקשו לספק חוות דעת על הניסיון שלהם בעבודה עם המציע. הפניה ללקוחות וקבלת חוות הדעת יבוצעו על בסיס שאלון אחיד ומובנה, כפי שמוצג בהמשך.</w:t>
      </w:r>
    </w:p>
    <w:p w14:paraId="61F65CE0" w14:textId="77777777" w:rsidR="006A40C6" w:rsidRDefault="006A40C6" w:rsidP="00933413">
      <w:pPr>
        <w:pStyle w:val="Para2"/>
        <w:rPr>
          <w:rtl/>
        </w:rPr>
      </w:pPr>
      <w:r>
        <w:rPr>
          <w:rtl/>
        </w:rPr>
        <w:t>בחירת הלקוחות אליהם תבוצע הפניה תהיה בהתאם לשיקול דעתה הבלעדי של ועדת המכרזים של המזמין. המזמין עצמו, או גופים הקשורים למזמין, יכולים לשמש כאחד הלקוחות אליהם תפנה הועדה וזאת בתנאי שהם בעלי ניסיון רלבנטי.</w:t>
      </w:r>
    </w:p>
    <w:p w14:paraId="4355E946" w14:textId="77777777" w:rsidR="006A40C6" w:rsidRDefault="006A40C6" w:rsidP="00933413">
      <w:pPr>
        <w:pStyle w:val="Para2"/>
        <w:rPr>
          <w:rtl/>
        </w:rPr>
      </w:pPr>
      <w:r>
        <w:rPr>
          <w:rtl/>
        </w:rPr>
        <w:t>מודגש כי זהות הלקוחות, אשר חוות דעתם תשמש לביצוע ההערכה בסעיף זה, תישאר חסויה.</w:t>
      </w:r>
    </w:p>
    <w:p w14:paraId="51E2EB7C" w14:textId="77777777" w:rsidR="006A40C6" w:rsidRDefault="006A40C6" w:rsidP="00933413">
      <w:pPr>
        <w:pStyle w:val="Para2"/>
        <w:rPr>
          <w:rtl/>
        </w:rPr>
      </w:pPr>
      <w:r>
        <w:rPr>
          <w:rtl/>
        </w:rPr>
        <w:t xml:space="preserve">להלן השאלון שיופנה ללקוחות ושעל בסיסו תתקבל חוות הדעת, כאשר רמת שביעות הרצון תימדד לפי הסרגל הבא (בכל שאלה יש לציין </w:t>
      </w:r>
      <w:r>
        <w:t>X</w:t>
      </w:r>
      <w:r>
        <w:rPr>
          <w:rtl/>
        </w:rPr>
        <w:t xml:space="preserve"> מתחת לציון המתאים):</w:t>
      </w:r>
    </w:p>
    <w:tbl>
      <w:tblPr>
        <w:tblStyle w:val="a9"/>
        <w:bidiVisual/>
        <w:tblW w:w="8333" w:type="dxa"/>
        <w:tblInd w:w="850" w:type="dxa"/>
        <w:tblLook w:val="04A0" w:firstRow="1" w:lastRow="0" w:firstColumn="1" w:lastColumn="0" w:noHBand="0" w:noVBand="1"/>
      </w:tblPr>
      <w:tblGrid>
        <w:gridCol w:w="1666"/>
        <w:gridCol w:w="1667"/>
        <w:gridCol w:w="1666"/>
        <w:gridCol w:w="1667"/>
        <w:gridCol w:w="1667"/>
      </w:tblGrid>
      <w:tr w:rsidR="006A40C6" w14:paraId="71A69862" w14:textId="77777777" w:rsidTr="000A0D95">
        <w:trPr>
          <w:tblHeader/>
        </w:trPr>
        <w:tc>
          <w:tcPr>
            <w:tcW w:w="1666" w:type="dxa"/>
            <w:shd w:val="clear" w:color="auto" w:fill="C6D9F1"/>
          </w:tcPr>
          <w:p w14:paraId="0970D1B6" w14:textId="77777777" w:rsidR="006A40C6" w:rsidRDefault="006A40C6" w:rsidP="00933413">
            <w:pPr>
              <w:pStyle w:val="TableHead"/>
              <w:rPr>
                <w:rtl/>
              </w:rPr>
            </w:pPr>
            <w:r>
              <w:rPr>
                <w:rFonts w:hint="cs"/>
                <w:rtl/>
              </w:rPr>
              <w:t>1</w:t>
            </w:r>
          </w:p>
        </w:tc>
        <w:tc>
          <w:tcPr>
            <w:tcW w:w="1667" w:type="dxa"/>
            <w:shd w:val="clear" w:color="auto" w:fill="C6D9F1"/>
          </w:tcPr>
          <w:p w14:paraId="4829E88A" w14:textId="77777777" w:rsidR="006A40C6" w:rsidRDefault="006A40C6" w:rsidP="00933413">
            <w:pPr>
              <w:pStyle w:val="TableHead"/>
              <w:rPr>
                <w:rtl/>
              </w:rPr>
            </w:pPr>
            <w:r>
              <w:rPr>
                <w:rFonts w:hint="cs"/>
                <w:rtl/>
              </w:rPr>
              <w:t>2</w:t>
            </w:r>
          </w:p>
        </w:tc>
        <w:tc>
          <w:tcPr>
            <w:tcW w:w="1666" w:type="dxa"/>
            <w:shd w:val="clear" w:color="auto" w:fill="C6D9F1"/>
          </w:tcPr>
          <w:p w14:paraId="0ACAE388" w14:textId="77777777" w:rsidR="006A40C6" w:rsidRDefault="006A40C6" w:rsidP="00933413">
            <w:pPr>
              <w:pStyle w:val="TableHead"/>
              <w:rPr>
                <w:rtl/>
              </w:rPr>
            </w:pPr>
            <w:r>
              <w:rPr>
                <w:rFonts w:hint="cs"/>
                <w:rtl/>
              </w:rPr>
              <w:t>3</w:t>
            </w:r>
          </w:p>
        </w:tc>
        <w:tc>
          <w:tcPr>
            <w:tcW w:w="1667" w:type="dxa"/>
            <w:shd w:val="clear" w:color="auto" w:fill="C6D9F1"/>
          </w:tcPr>
          <w:p w14:paraId="24879360" w14:textId="77777777" w:rsidR="006A40C6" w:rsidRDefault="006A40C6" w:rsidP="00933413">
            <w:pPr>
              <w:pStyle w:val="TableHead"/>
              <w:rPr>
                <w:rtl/>
              </w:rPr>
            </w:pPr>
            <w:r>
              <w:rPr>
                <w:rFonts w:hint="cs"/>
                <w:rtl/>
              </w:rPr>
              <w:t>4</w:t>
            </w:r>
          </w:p>
        </w:tc>
        <w:tc>
          <w:tcPr>
            <w:tcW w:w="1667" w:type="dxa"/>
            <w:shd w:val="clear" w:color="auto" w:fill="C6D9F1"/>
          </w:tcPr>
          <w:p w14:paraId="002DA1D8" w14:textId="77777777" w:rsidR="006A40C6" w:rsidRDefault="006A40C6" w:rsidP="00933413">
            <w:pPr>
              <w:pStyle w:val="TableHead"/>
              <w:rPr>
                <w:rtl/>
              </w:rPr>
            </w:pPr>
            <w:r>
              <w:rPr>
                <w:rFonts w:hint="cs"/>
                <w:rtl/>
              </w:rPr>
              <w:t>5</w:t>
            </w:r>
          </w:p>
        </w:tc>
      </w:tr>
      <w:tr w:rsidR="006A40C6" w14:paraId="41D09822" w14:textId="77777777" w:rsidTr="000A0D95">
        <w:tc>
          <w:tcPr>
            <w:tcW w:w="1666" w:type="dxa"/>
            <w:shd w:val="clear" w:color="auto" w:fill="auto"/>
          </w:tcPr>
          <w:p w14:paraId="1F30DB4B" w14:textId="77777777" w:rsidR="006A40C6" w:rsidRPr="00442828" w:rsidRDefault="006A40C6" w:rsidP="000A0D95">
            <w:pPr>
              <w:pStyle w:val="TableText"/>
              <w:rPr>
                <w:rtl/>
              </w:rPr>
            </w:pPr>
            <w:r>
              <w:rPr>
                <w:rFonts w:hint="cs"/>
                <w:rtl/>
              </w:rPr>
              <w:t>רמת שביעות רצון נמוכה מאד</w:t>
            </w:r>
          </w:p>
        </w:tc>
        <w:tc>
          <w:tcPr>
            <w:tcW w:w="1667" w:type="dxa"/>
            <w:shd w:val="clear" w:color="auto" w:fill="auto"/>
          </w:tcPr>
          <w:p w14:paraId="30599F7E" w14:textId="77777777" w:rsidR="006A40C6" w:rsidRPr="00442828" w:rsidRDefault="006A40C6" w:rsidP="000A0D95">
            <w:pPr>
              <w:pStyle w:val="TableText"/>
              <w:rPr>
                <w:rtl/>
              </w:rPr>
            </w:pPr>
            <w:r>
              <w:rPr>
                <w:rFonts w:hint="cs"/>
                <w:rtl/>
              </w:rPr>
              <w:t>רמת שביעות רצון נמוכה</w:t>
            </w:r>
          </w:p>
        </w:tc>
        <w:tc>
          <w:tcPr>
            <w:tcW w:w="1666" w:type="dxa"/>
            <w:shd w:val="clear" w:color="auto" w:fill="auto"/>
          </w:tcPr>
          <w:p w14:paraId="7948770B" w14:textId="77777777" w:rsidR="006A40C6" w:rsidRPr="00442828" w:rsidRDefault="006A40C6" w:rsidP="000A0D95">
            <w:pPr>
              <w:pStyle w:val="TableText"/>
              <w:rPr>
                <w:rtl/>
              </w:rPr>
            </w:pPr>
            <w:r>
              <w:rPr>
                <w:rFonts w:hint="cs"/>
                <w:rtl/>
              </w:rPr>
              <w:t>רמת שביעות רצון בינונית</w:t>
            </w:r>
          </w:p>
        </w:tc>
        <w:tc>
          <w:tcPr>
            <w:tcW w:w="1667" w:type="dxa"/>
            <w:shd w:val="clear" w:color="auto" w:fill="auto"/>
          </w:tcPr>
          <w:p w14:paraId="6C0BCBC4" w14:textId="77777777" w:rsidR="006A40C6" w:rsidRPr="00442828" w:rsidRDefault="006A40C6" w:rsidP="000A0D95">
            <w:pPr>
              <w:pStyle w:val="TableText"/>
              <w:rPr>
                <w:rtl/>
              </w:rPr>
            </w:pPr>
            <w:r>
              <w:rPr>
                <w:rFonts w:hint="cs"/>
                <w:rtl/>
              </w:rPr>
              <w:t>רמת שביעות רצון גבוהה</w:t>
            </w:r>
          </w:p>
        </w:tc>
        <w:tc>
          <w:tcPr>
            <w:tcW w:w="1667" w:type="dxa"/>
            <w:shd w:val="clear" w:color="auto" w:fill="auto"/>
          </w:tcPr>
          <w:p w14:paraId="1B951844" w14:textId="31EACE1B" w:rsidR="006A40C6" w:rsidRPr="00442828" w:rsidRDefault="006A40C6" w:rsidP="000A0D95">
            <w:pPr>
              <w:pStyle w:val="TableText"/>
              <w:rPr>
                <w:rtl/>
              </w:rPr>
            </w:pPr>
            <w:r>
              <w:rPr>
                <w:rFonts w:hint="cs"/>
                <w:rtl/>
              </w:rPr>
              <w:t>רמת שביעות רצון גבוהה מא</w:t>
            </w:r>
            <w:r w:rsidR="000A0D95">
              <w:rPr>
                <w:rFonts w:hint="cs"/>
                <w:rtl/>
              </w:rPr>
              <w:t>ו</w:t>
            </w:r>
            <w:r>
              <w:rPr>
                <w:rFonts w:hint="cs"/>
                <w:rtl/>
              </w:rPr>
              <w:t>ד</w:t>
            </w:r>
          </w:p>
        </w:tc>
      </w:tr>
    </w:tbl>
    <w:p w14:paraId="7A69295D" w14:textId="77777777" w:rsidR="006A40C6" w:rsidRDefault="006A40C6" w:rsidP="006A40C6">
      <w:pPr>
        <w:rPr>
          <w:rtl/>
        </w:rPr>
      </w:pPr>
    </w:p>
    <w:tbl>
      <w:tblPr>
        <w:tblStyle w:val="a9"/>
        <w:bidiVisual/>
        <w:tblW w:w="8333" w:type="dxa"/>
        <w:tblInd w:w="850" w:type="dxa"/>
        <w:tblLook w:val="04A0" w:firstRow="1" w:lastRow="0" w:firstColumn="1" w:lastColumn="0" w:noHBand="0" w:noVBand="1"/>
      </w:tblPr>
      <w:tblGrid>
        <w:gridCol w:w="4083"/>
        <w:gridCol w:w="4250"/>
      </w:tblGrid>
      <w:tr w:rsidR="006A40C6" w14:paraId="49154DA0" w14:textId="77777777" w:rsidTr="000A0D95">
        <w:trPr>
          <w:tblHeader/>
        </w:trPr>
        <w:tc>
          <w:tcPr>
            <w:tcW w:w="8333" w:type="dxa"/>
            <w:gridSpan w:val="2"/>
            <w:shd w:val="clear" w:color="auto" w:fill="C6D9F1"/>
          </w:tcPr>
          <w:p w14:paraId="2F64CCE6" w14:textId="77777777" w:rsidR="006A40C6" w:rsidRPr="00FE1DCC" w:rsidRDefault="006A40C6" w:rsidP="00933413">
            <w:pPr>
              <w:pStyle w:val="TableHead"/>
              <w:rPr>
                <w:rtl/>
              </w:rPr>
            </w:pPr>
            <w:r w:rsidRPr="00FE1DCC">
              <w:rPr>
                <w:rFonts w:hint="cs"/>
                <w:rtl/>
              </w:rPr>
              <w:t>מאפייני הפרויקט</w:t>
            </w:r>
          </w:p>
        </w:tc>
      </w:tr>
      <w:tr w:rsidR="006A40C6" w14:paraId="70E97099" w14:textId="77777777" w:rsidTr="000A0D95">
        <w:tc>
          <w:tcPr>
            <w:tcW w:w="4083" w:type="dxa"/>
            <w:shd w:val="clear" w:color="auto" w:fill="auto"/>
          </w:tcPr>
          <w:p w14:paraId="514FC432" w14:textId="77777777" w:rsidR="006A40C6" w:rsidRDefault="006A40C6" w:rsidP="00933413">
            <w:pPr>
              <w:pStyle w:val="TableText"/>
              <w:rPr>
                <w:rtl/>
              </w:rPr>
            </w:pPr>
            <w:r>
              <w:rPr>
                <w:rFonts w:hint="cs"/>
                <w:rtl/>
              </w:rPr>
              <w:t>תקופת מתן השירותים (מתאריך עד תאריך)</w:t>
            </w:r>
          </w:p>
        </w:tc>
        <w:tc>
          <w:tcPr>
            <w:tcW w:w="4250" w:type="dxa"/>
            <w:shd w:val="clear" w:color="auto" w:fill="auto"/>
          </w:tcPr>
          <w:p w14:paraId="7C26A088" w14:textId="77777777" w:rsidR="006A40C6" w:rsidRDefault="006A40C6" w:rsidP="00933413">
            <w:pPr>
              <w:pStyle w:val="TableText"/>
              <w:rPr>
                <w:rtl/>
              </w:rPr>
            </w:pPr>
          </w:p>
        </w:tc>
      </w:tr>
      <w:tr w:rsidR="006A40C6" w14:paraId="2EEA657E" w14:textId="77777777" w:rsidTr="000A0D95">
        <w:tc>
          <w:tcPr>
            <w:tcW w:w="4083" w:type="dxa"/>
            <w:shd w:val="clear" w:color="auto" w:fill="auto"/>
          </w:tcPr>
          <w:p w14:paraId="46918CB3" w14:textId="77777777" w:rsidR="006A40C6" w:rsidRDefault="006A40C6" w:rsidP="00933413">
            <w:pPr>
              <w:pStyle w:val="TableText"/>
              <w:rPr>
                <w:rtl/>
              </w:rPr>
            </w:pPr>
            <w:r>
              <w:rPr>
                <w:rFonts w:hint="cs"/>
                <w:rtl/>
              </w:rPr>
              <w:t>היקף העובדים שהודרכו</w:t>
            </w:r>
          </w:p>
        </w:tc>
        <w:tc>
          <w:tcPr>
            <w:tcW w:w="4250" w:type="dxa"/>
            <w:shd w:val="clear" w:color="auto" w:fill="auto"/>
          </w:tcPr>
          <w:p w14:paraId="58CF9740" w14:textId="77777777" w:rsidR="006A40C6" w:rsidRDefault="006A40C6" w:rsidP="00933413">
            <w:pPr>
              <w:pStyle w:val="TableText"/>
              <w:rPr>
                <w:rtl/>
              </w:rPr>
            </w:pPr>
          </w:p>
        </w:tc>
      </w:tr>
      <w:tr w:rsidR="006A40C6" w14:paraId="7535E4C9" w14:textId="77777777" w:rsidTr="000A0D95">
        <w:tc>
          <w:tcPr>
            <w:tcW w:w="4083" w:type="dxa"/>
            <w:shd w:val="clear" w:color="auto" w:fill="auto"/>
          </w:tcPr>
          <w:p w14:paraId="7144542F" w14:textId="77777777" w:rsidR="006A40C6" w:rsidRDefault="006A40C6" w:rsidP="00933413">
            <w:pPr>
              <w:pStyle w:val="TableText"/>
              <w:rPr>
                <w:rtl/>
              </w:rPr>
            </w:pPr>
            <w:r>
              <w:rPr>
                <w:rFonts w:hint="cs"/>
                <w:rtl/>
              </w:rPr>
              <w:t>היקף צוות המדריכים והמטמיעים</w:t>
            </w:r>
          </w:p>
        </w:tc>
        <w:tc>
          <w:tcPr>
            <w:tcW w:w="4250" w:type="dxa"/>
            <w:shd w:val="clear" w:color="auto" w:fill="auto"/>
          </w:tcPr>
          <w:p w14:paraId="655E7EDE" w14:textId="77777777" w:rsidR="006A40C6" w:rsidRDefault="006A40C6" w:rsidP="00933413">
            <w:pPr>
              <w:pStyle w:val="TableText"/>
              <w:rPr>
                <w:rtl/>
              </w:rPr>
            </w:pPr>
          </w:p>
        </w:tc>
      </w:tr>
    </w:tbl>
    <w:p w14:paraId="2F96E091" w14:textId="77777777" w:rsidR="006A40C6" w:rsidRDefault="006A40C6" w:rsidP="008455C0">
      <w:pPr>
        <w:pageBreakBefore/>
      </w:pPr>
    </w:p>
    <w:tbl>
      <w:tblPr>
        <w:tblStyle w:val="a9"/>
        <w:bidiVisual/>
        <w:tblW w:w="8333" w:type="dxa"/>
        <w:tblInd w:w="850" w:type="dxa"/>
        <w:tblLook w:val="04A0" w:firstRow="1" w:lastRow="0" w:firstColumn="1" w:lastColumn="0" w:noHBand="0" w:noVBand="1"/>
      </w:tblPr>
      <w:tblGrid>
        <w:gridCol w:w="2936"/>
        <w:gridCol w:w="769"/>
        <w:gridCol w:w="2953"/>
        <w:gridCol w:w="335"/>
        <w:gridCol w:w="335"/>
        <w:gridCol w:w="335"/>
        <w:gridCol w:w="335"/>
        <w:gridCol w:w="335"/>
      </w:tblGrid>
      <w:tr w:rsidR="006A40C6" w14:paraId="07B301EE" w14:textId="77777777" w:rsidTr="000A0D95">
        <w:tc>
          <w:tcPr>
            <w:tcW w:w="3008" w:type="dxa"/>
            <w:vMerge w:val="restart"/>
            <w:shd w:val="clear" w:color="auto" w:fill="B8CCE4" w:themeFill="accent1" w:themeFillTint="66"/>
          </w:tcPr>
          <w:p w14:paraId="76FA5A97" w14:textId="4D46BAC9" w:rsidR="006A40C6" w:rsidRPr="000A0D95" w:rsidRDefault="006A40C6" w:rsidP="000A0D95">
            <w:pPr>
              <w:pStyle w:val="TableText"/>
              <w:jc w:val="center"/>
              <w:rPr>
                <w:b/>
                <w:bCs/>
                <w:rtl/>
              </w:rPr>
            </w:pPr>
            <w:r w:rsidRPr="000A0D95">
              <w:rPr>
                <w:rFonts w:hint="cs"/>
                <w:b/>
                <w:bCs/>
                <w:rtl/>
              </w:rPr>
              <w:t>שאלה</w:t>
            </w:r>
          </w:p>
        </w:tc>
        <w:tc>
          <w:tcPr>
            <w:tcW w:w="768" w:type="dxa"/>
            <w:vMerge w:val="restart"/>
            <w:shd w:val="clear" w:color="auto" w:fill="B8CCE4" w:themeFill="accent1" w:themeFillTint="66"/>
          </w:tcPr>
          <w:p w14:paraId="7D725501" w14:textId="77777777" w:rsidR="006A40C6" w:rsidRPr="000A0D95" w:rsidRDefault="006A40C6" w:rsidP="000A0D95">
            <w:pPr>
              <w:pStyle w:val="TableText"/>
              <w:jc w:val="center"/>
              <w:rPr>
                <w:b/>
                <w:bCs/>
                <w:rtl/>
              </w:rPr>
            </w:pPr>
            <w:r w:rsidRPr="000A0D95">
              <w:rPr>
                <w:rFonts w:hint="cs"/>
                <w:b/>
                <w:bCs/>
                <w:rtl/>
              </w:rPr>
              <w:t>משקל</w:t>
            </w:r>
          </w:p>
        </w:tc>
        <w:tc>
          <w:tcPr>
            <w:tcW w:w="3047" w:type="dxa"/>
            <w:vMerge w:val="restart"/>
            <w:shd w:val="clear" w:color="auto" w:fill="B8CCE4" w:themeFill="accent1" w:themeFillTint="66"/>
          </w:tcPr>
          <w:p w14:paraId="2633F4D6" w14:textId="77777777" w:rsidR="006A40C6" w:rsidRPr="000A0D95" w:rsidRDefault="006A40C6" w:rsidP="000A0D95">
            <w:pPr>
              <w:pStyle w:val="TableText"/>
              <w:jc w:val="center"/>
              <w:rPr>
                <w:b/>
                <w:bCs/>
                <w:rtl/>
              </w:rPr>
            </w:pPr>
            <w:r w:rsidRPr="000A0D95">
              <w:rPr>
                <w:rFonts w:hint="cs"/>
                <w:b/>
                <w:bCs/>
                <w:rtl/>
              </w:rPr>
              <w:t>תמצית חוות הדעת</w:t>
            </w:r>
          </w:p>
        </w:tc>
        <w:tc>
          <w:tcPr>
            <w:tcW w:w="1680" w:type="dxa"/>
            <w:gridSpan w:val="5"/>
            <w:shd w:val="clear" w:color="auto" w:fill="B8CCE4" w:themeFill="accent1" w:themeFillTint="66"/>
          </w:tcPr>
          <w:p w14:paraId="324477C1" w14:textId="77777777" w:rsidR="006A40C6" w:rsidRPr="000A0D95" w:rsidRDefault="006A40C6" w:rsidP="000A0D95">
            <w:pPr>
              <w:pStyle w:val="TableText"/>
              <w:jc w:val="center"/>
              <w:rPr>
                <w:b/>
                <w:bCs/>
                <w:rtl/>
              </w:rPr>
            </w:pPr>
            <w:r w:rsidRPr="000A0D95">
              <w:rPr>
                <w:rFonts w:hint="cs"/>
                <w:b/>
                <w:bCs/>
                <w:rtl/>
              </w:rPr>
              <w:t>ציון שביעות רצון</w:t>
            </w:r>
          </w:p>
        </w:tc>
      </w:tr>
      <w:tr w:rsidR="006A40C6" w14:paraId="16E58E4F" w14:textId="77777777" w:rsidTr="000A0D95">
        <w:tc>
          <w:tcPr>
            <w:tcW w:w="3008" w:type="dxa"/>
            <w:vMerge/>
            <w:shd w:val="clear" w:color="auto" w:fill="B8CCE4" w:themeFill="accent1" w:themeFillTint="66"/>
          </w:tcPr>
          <w:p w14:paraId="795DC0A1" w14:textId="77777777" w:rsidR="006A40C6" w:rsidRPr="000A0D95" w:rsidRDefault="006A40C6" w:rsidP="000A0D95">
            <w:pPr>
              <w:pStyle w:val="TableText"/>
              <w:jc w:val="center"/>
              <w:rPr>
                <w:b/>
                <w:bCs/>
                <w:rtl/>
              </w:rPr>
            </w:pPr>
          </w:p>
        </w:tc>
        <w:tc>
          <w:tcPr>
            <w:tcW w:w="768" w:type="dxa"/>
            <w:vMerge/>
            <w:shd w:val="clear" w:color="auto" w:fill="B8CCE4" w:themeFill="accent1" w:themeFillTint="66"/>
          </w:tcPr>
          <w:p w14:paraId="1CB3D108" w14:textId="77777777" w:rsidR="006A40C6" w:rsidRPr="000A0D95" w:rsidRDefault="006A40C6" w:rsidP="000A0D95">
            <w:pPr>
              <w:pStyle w:val="TableText"/>
              <w:jc w:val="center"/>
              <w:rPr>
                <w:b/>
                <w:bCs/>
                <w:rtl/>
              </w:rPr>
            </w:pPr>
          </w:p>
        </w:tc>
        <w:tc>
          <w:tcPr>
            <w:tcW w:w="3047" w:type="dxa"/>
            <w:vMerge/>
            <w:shd w:val="clear" w:color="auto" w:fill="B8CCE4" w:themeFill="accent1" w:themeFillTint="66"/>
          </w:tcPr>
          <w:p w14:paraId="3966F327" w14:textId="77777777" w:rsidR="006A40C6" w:rsidRPr="000A0D95" w:rsidRDefault="006A40C6" w:rsidP="000A0D95">
            <w:pPr>
              <w:pStyle w:val="TableText"/>
              <w:jc w:val="center"/>
              <w:rPr>
                <w:b/>
                <w:bCs/>
                <w:rtl/>
              </w:rPr>
            </w:pPr>
          </w:p>
        </w:tc>
        <w:tc>
          <w:tcPr>
            <w:tcW w:w="336" w:type="dxa"/>
            <w:shd w:val="clear" w:color="auto" w:fill="B8CCE4" w:themeFill="accent1" w:themeFillTint="66"/>
          </w:tcPr>
          <w:p w14:paraId="3D8AF171" w14:textId="77777777" w:rsidR="006A40C6" w:rsidRPr="000A0D95" w:rsidRDefault="006A40C6" w:rsidP="000A0D95">
            <w:pPr>
              <w:pStyle w:val="TableText"/>
              <w:jc w:val="center"/>
              <w:rPr>
                <w:b/>
                <w:bCs/>
                <w:rtl/>
              </w:rPr>
            </w:pPr>
            <w:r w:rsidRPr="000A0D95">
              <w:rPr>
                <w:rFonts w:hint="cs"/>
                <w:b/>
                <w:bCs/>
                <w:rtl/>
              </w:rPr>
              <w:t>1</w:t>
            </w:r>
          </w:p>
        </w:tc>
        <w:tc>
          <w:tcPr>
            <w:tcW w:w="336" w:type="dxa"/>
            <w:shd w:val="clear" w:color="auto" w:fill="B8CCE4" w:themeFill="accent1" w:themeFillTint="66"/>
          </w:tcPr>
          <w:p w14:paraId="165D4077" w14:textId="77777777" w:rsidR="006A40C6" w:rsidRPr="000A0D95" w:rsidRDefault="006A40C6" w:rsidP="000A0D95">
            <w:pPr>
              <w:pStyle w:val="TableText"/>
              <w:jc w:val="center"/>
              <w:rPr>
                <w:b/>
                <w:bCs/>
                <w:rtl/>
              </w:rPr>
            </w:pPr>
            <w:r w:rsidRPr="000A0D95">
              <w:rPr>
                <w:rFonts w:hint="cs"/>
                <w:b/>
                <w:bCs/>
                <w:rtl/>
              </w:rPr>
              <w:t>2</w:t>
            </w:r>
          </w:p>
        </w:tc>
        <w:tc>
          <w:tcPr>
            <w:tcW w:w="336" w:type="dxa"/>
            <w:shd w:val="clear" w:color="auto" w:fill="B8CCE4" w:themeFill="accent1" w:themeFillTint="66"/>
          </w:tcPr>
          <w:p w14:paraId="127EC27E" w14:textId="77777777" w:rsidR="006A40C6" w:rsidRPr="000A0D95" w:rsidRDefault="006A40C6" w:rsidP="000A0D95">
            <w:pPr>
              <w:pStyle w:val="TableText"/>
              <w:jc w:val="center"/>
              <w:rPr>
                <w:b/>
                <w:bCs/>
                <w:rtl/>
              </w:rPr>
            </w:pPr>
            <w:r w:rsidRPr="000A0D95">
              <w:rPr>
                <w:rFonts w:hint="cs"/>
                <w:b/>
                <w:bCs/>
                <w:rtl/>
              </w:rPr>
              <w:t>3</w:t>
            </w:r>
          </w:p>
        </w:tc>
        <w:tc>
          <w:tcPr>
            <w:tcW w:w="336" w:type="dxa"/>
            <w:shd w:val="clear" w:color="auto" w:fill="B8CCE4" w:themeFill="accent1" w:themeFillTint="66"/>
          </w:tcPr>
          <w:p w14:paraId="23F80429" w14:textId="77777777" w:rsidR="006A40C6" w:rsidRPr="000A0D95" w:rsidRDefault="006A40C6" w:rsidP="000A0D95">
            <w:pPr>
              <w:pStyle w:val="TableText"/>
              <w:jc w:val="center"/>
              <w:rPr>
                <w:b/>
                <w:bCs/>
                <w:rtl/>
              </w:rPr>
            </w:pPr>
            <w:r w:rsidRPr="000A0D95">
              <w:rPr>
                <w:rFonts w:hint="cs"/>
                <w:b/>
                <w:bCs/>
                <w:rtl/>
              </w:rPr>
              <w:t>4</w:t>
            </w:r>
          </w:p>
        </w:tc>
        <w:tc>
          <w:tcPr>
            <w:tcW w:w="336" w:type="dxa"/>
            <w:shd w:val="clear" w:color="auto" w:fill="B8CCE4" w:themeFill="accent1" w:themeFillTint="66"/>
          </w:tcPr>
          <w:p w14:paraId="7CC46F0F" w14:textId="77777777" w:rsidR="006A40C6" w:rsidRPr="000A0D95" w:rsidRDefault="006A40C6" w:rsidP="000A0D95">
            <w:pPr>
              <w:pStyle w:val="TableText"/>
              <w:jc w:val="center"/>
              <w:rPr>
                <w:b/>
                <w:bCs/>
                <w:rtl/>
              </w:rPr>
            </w:pPr>
            <w:r w:rsidRPr="000A0D95">
              <w:rPr>
                <w:rFonts w:hint="cs"/>
                <w:b/>
                <w:bCs/>
                <w:rtl/>
              </w:rPr>
              <w:t>5</w:t>
            </w:r>
          </w:p>
        </w:tc>
      </w:tr>
      <w:tr w:rsidR="006A40C6" w14:paraId="241EE9C9" w14:textId="77777777" w:rsidTr="00933413">
        <w:tc>
          <w:tcPr>
            <w:tcW w:w="3008" w:type="dxa"/>
            <w:shd w:val="clear" w:color="auto" w:fill="auto"/>
          </w:tcPr>
          <w:p w14:paraId="7F9129E9" w14:textId="64201A4C" w:rsidR="006A40C6" w:rsidRDefault="006A40C6" w:rsidP="000A0D95">
            <w:pPr>
              <w:pStyle w:val="TableText"/>
              <w:rPr>
                <w:rtl/>
              </w:rPr>
            </w:pPr>
            <w:r>
              <w:rPr>
                <w:rFonts w:hint="cs"/>
                <w:rtl/>
              </w:rPr>
              <w:t xml:space="preserve">האם המציע יישם את מתודולוגיות העבודה שהציג בהצעתו ? האם הינך </w:t>
            </w:r>
            <w:r w:rsidR="000A0D95">
              <w:rPr>
                <w:rFonts w:hint="cs"/>
                <w:rtl/>
              </w:rPr>
              <w:t>שבע רצון משיטות העבודה של המציע</w:t>
            </w:r>
            <w:r>
              <w:rPr>
                <w:rFonts w:hint="cs"/>
                <w:rtl/>
              </w:rPr>
              <w:t>?</w:t>
            </w:r>
          </w:p>
        </w:tc>
        <w:tc>
          <w:tcPr>
            <w:tcW w:w="768" w:type="dxa"/>
            <w:shd w:val="clear" w:color="auto" w:fill="auto"/>
          </w:tcPr>
          <w:p w14:paraId="7F01DF34" w14:textId="77777777" w:rsidR="006A40C6" w:rsidRDefault="006A40C6" w:rsidP="000A0D95">
            <w:pPr>
              <w:pStyle w:val="TableText"/>
              <w:rPr>
                <w:rtl/>
              </w:rPr>
            </w:pPr>
            <w:r>
              <w:rPr>
                <w:rFonts w:hint="cs"/>
                <w:rtl/>
              </w:rPr>
              <w:t>20%</w:t>
            </w:r>
          </w:p>
        </w:tc>
        <w:tc>
          <w:tcPr>
            <w:tcW w:w="3047" w:type="dxa"/>
            <w:shd w:val="clear" w:color="auto" w:fill="auto"/>
          </w:tcPr>
          <w:p w14:paraId="05DCCEFF" w14:textId="77777777" w:rsidR="006A40C6" w:rsidRDefault="006A40C6" w:rsidP="000A0D95">
            <w:pPr>
              <w:pStyle w:val="TableText"/>
              <w:rPr>
                <w:rtl/>
              </w:rPr>
            </w:pPr>
          </w:p>
        </w:tc>
        <w:tc>
          <w:tcPr>
            <w:tcW w:w="336" w:type="dxa"/>
            <w:shd w:val="clear" w:color="auto" w:fill="auto"/>
          </w:tcPr>
          <w:p w14:paraId="02FDBEEB" w14:textId="77777777" w:rsidR="006A40C6" w:rsidRDefault="006A40C6" w:rsidP="000A0D95">
            <w:pPr>
              <w:pStyle w:val="TableText"/>
              <w:rPr>
                <w:rtl/>
              </w:rPr>
            </w:pPr>
          </w:p>
        </w:tc>
        <w:tc>
          <w:tcPr>
            <w:tcW w:w="336" w:type="dxa"/>
            <w:shd w:val="clear" w:color="auto" w:fill="auto"/>
          </w:tcPr>
          <w:p w14:paraId="5B91EC46" w14:textId="77777777" w:rsidR="006A40C6" w:rsidRDefault="006A40C6" w:rsidP="000A0D95">
            <w:pPr>
              <w:pStyle w:val="TableText"/>
              <w:rPr>
                <w:rtl/>
              </w:rPr>
            </w:pPr>
          </w:p>
        </w:tc>
        <w:tc>
          <w:tcPr>
            <w:tcW w:w="336" w:type="dxa"/>
            <w:shd w:val="clear" w:color="auto" w:fill="auto"/>
          </w:tcPr>
          <w:p w14:paraId="08222E66" w14:textId="77777777" w:rsidR="006A40C6" w:rsidRDefault="006A40C6" w:rsidP="000A0D95">
            <w:pPr>
              <w:pStyle w:val="TableText"/>
              <w:rPr>
                <w:rtl/>
              </w:rPr>
            </w:pPr>
          </w:p>
        </w:tc>
        <w:tc>
          <w:tcPr>
            <w:tcW w:w="336" w:type="dxa"/>
            <w:shd w:val="clear" w:color="auto" w:fill="auto"/>
          </w:tcPr>
          <w:p w14:paraId="225AB7ED" w14:textId="77777777" w:rsidR="006A40C6" w:rsidRDefault="006A40C6" w:rsidP="000A0D95">
            <w:pPr>
              <w:pStyle w:val="TableText"/>
              <w:rPr>
                <w:rtl/>
              </w:rPr>
            </w:pPr>
          </w:p>
        </w:tc>
        <w:tc>
          <w:tcPr>
            <w:tcW w:w="336" w:type="dxa"/>
            <w:shd w:val="clear" w:color="auto" w:fill="auto"/>
          </w:tcPr>
          <w:p w14:paraId="0D4ED3C5" w14:textId="77777777" w:rsidR="006A40C6" w:rsidRDefault="006A40C6" w:rsidP="000A0D95">
            <w:pPr>
              <w:pStyle w:val="TableText"/>
              <w:rPr>
                <w:rtl/>
              </w:rPr>
            </w:pPr>
          </w:p>
        </w:tc>
      </w:tr>
      <w:tr w:rsidR="006A40C6" w14:paraId="7794D797" w14:textId="77777777" w:rsidTr="00933413">
        <w:tc>
          <w:tcPr>
            <w:tcW w:w="3008" w:type="dxa"/>
            <w:shd w:val="clear" w:color="auto" w:fill="auto"/>
          </w:tcPr>
          <w:p w14:paraId="50FB86DB" w14:textId="428F33EF" w:rsidR="006A40C6" w:rsidRDefault="006A40C6" w:rsidP="000A0D95">
            <w:pPr>
              <w:pStyle w:val="TableText"/>
              <w:rPr>
                <w:rtl/>
              </w:rPr>
            </w:pPr>
            <w:r>
              <w:rPr>
                <w:rFonts w:hint="cs"/>
                <w:rtl/>
              </w:rPr>
              <w:t>האם המציע העמיד לטובת הפרויקט כח-אדם</w:t>
            </w:r>
            <w:r w:rsidR="000A0D95">
              <w:rPr>
                <w:rFonts w:hint="cs"/>
                <w:rtl/>
              </w:rPr>
              <w:t xml:space="preserve"> בהיקף ובאיכות שהוצגו בהצעתו? </w:t>
            </w:r>
            <w:r>
              <w:rPr>
                <w:rFonts w:hint="cs"/>
                <w:rtl/>
              </w:rPr>
              <w:t>האם הינך שבע רצון מהיקף ומאיכות כח-האדם שהמציע העמיד לטובת הפרויקט?</w:t>
            </w:r>
          </w:p>
        </w:tc>
        <w:tc>
          <w:tcPr>
            <w:tcW w:w="768" w:type="dxa"/>
            <w:shd w:val="clear" w:color="auto" w:fill="auto"/>
          </w:tcPr>
          <w:p w14:paraId="5C715A4C" w14:textId="77777777" w:rsidR="006A40C6" w:rsidRDefault="006A40C6" w:rsidP="000A0D95">
            <w:pPr>
              <w:pStyle w:val="TableText"/>
              <w:rPr>
                <w:rtl/>
              </w:rPr>
            </w:pPr>
            <w:r>
              <w:rPr>
                <w:rFonts w:hint="cs"/>
                <w:rtl/>
              </w:rPr>
              <w:t>20%</w:t>
            </w:r>
          </w:p>
        </w:tc>
        <w:tc>
          <w:tcPr>
            <w:tcW w:w="3047" w:type="dxa"/>
            <w:shd w:val="clear" w:color="auto" w:fill="auto"/>
          </w:tcPr>
          <w:p w14:paraId="03A1EE2E" w14:textId="77777777" w:rsidR="006A40C6" w:rsidRDefault="006A40C6" w:rsidP="000A0D95">
            <w:pPr>
              <w:pStyle w:val="TableText"/>
              <w:rPr>
                <w:rtl/>
              </w:rPr>
            </w:pPr>
          </w:p>
        </w:tc>
        <w:tc>
          <w:tcPr>
            <w:tcW w:w="336" w:type="dxa"/>
            <w:shd w:val="clear" w:color="auto" w:fill="auto"/>
          </w:tcPr>
          <w:p w14:paraId="763B02A5" w14:textId="77777777" w:rsidR="006A40C6" w:rsidRDefault="006A40C6" w:rsidP="000A0D95">
            <w:pPr>
              <w:pStyle w:val="TableText"/>
              <w:rPr>
                <w:rtl/>
              </w:rPr>
            </w:pPr>
          </w:p>
        </w:tc>
        <w:tc>
          <w:tcPr>
            <w:tcW w:w="336" w:type="dxa"/>
            <w:shd w:val="clear" w:color="auto" w:fill="auto"/>
          </w:tcPr>
          <w:p w14:paraId="50E16D06" w14:textId="77777777" w:rsidR="006A40C6" w:rsidRDefault="006A40C6" w:rsidP="000A0D95">
            <w:pPr>
              <w:pStyle w:val="TableText"/>
              <w:rPr>
                <w:rtl/>
              </w:rPr>
            </w:pPr>
          </w:p>
        </w:tc>
        <w:tc>
          <w:tcPr>
            <w:tcW w:w="336" w:type="dxa"/>
            <w:shd w:val="clear" w:color="auto" w:fill="auto"/>
          </w:tcPr>
          <w:p w14:paraId="73206D65" w14:textId="77777777" w:rsidR="006A40C6" w:rsidRDefault="006A40C6" w:rsidP="000A0D95">
            <w:pPr>
              <w:pStyle w:val="TableText"/>
              <w:rPr>
                <w:rtl/>
              </w:rPr>
            </w:pPr>
          </w:p>
        </w:tc>
        <w:tc>
          <w:tcPr>
            <w:tcW w:w="336" w:type="dxa"/>
            <w:shd w:val="clear" w:color="auto" w:fill="auto"/>
          </w:tcPr>
          <w:p w14:paraId="3E11C350" w14:textId="77777777" w:rsidR="006A40C6" w:rsidRDefault="006A40C6" w:rsidP="000A0D95">
            <w:pPr>
              <w:pStyle w:val="TableText"/>
              <w:rPr>
                <w:rtl/>
              </w:rPr>
            </w:pPr>
          </w:p>
        </w:tc>
        <w:tc>
          <w:tcPr>
            <w:tcW w:w="336" w:type="dxa"/>
            <w:shd w:val="clear" w:color="auto" w:fill="auto"/>
          </w:tcPr>
          <w:p w14:paraId="4A7EA536" w14:textId="77777777" w:rsidR="006A40C6" w:rsidRDefault="006A40C6" w:rsidP="000A0D95">
            <w:pPr>
              <w:pStyle w:val="TableText"/>
              <w:rPr>
                <w:rtl/>
              </w:rPr>
            </w:pPr>
          </w:p>
        </w:tc>
      </w:tr>
      <w:tr w:rsidR="006A40C6" w14:paraId="139E3BCC" w14:textId="77777777" w:rsidTr="00933413">
        <w:tc>
          <w:tcPr>
            <w:tcW w:w="3008" w:type="dxa"/>
            <w:shd w:val="clear" w:color="auto" w:fill="auto"/>
          </w:tcPr>
          <w:p w14:paraId="241FA6EE" w14:textId="0D05623E" w:rsidR="006A40C6" w:rsidRDefault="006A40C6" w:rsidP="000A0D95">
            <w:pPr>
              <w:pStyle w:val="TableText"/>
              <w:rPr>
                <w:rtl/>
              </w:rPr>
            </w:pPr>
            <w:r>
              <w:rPr>
                <w:rFonts w:hint="cs"/>
                <w:rtl/>
              </w:rPr>
              <w:t>עד כמה הינך שבע רצון מאיכות השירותים שסופקו ע"י המציע?</w:t>
            </w:r>
          </w:p>
        </w:tc>
        <w:tc>
          <w:tcPr>
            <w:tcW w:w="768" w:type="dxa"/>
            <w:shd w:val="clear" w:color="auto" w:fill="auto"/>
          </w:tcPr>
          <w:p w14:paraId="6D53C1AA" w14:textId="77777777" w:rsidR="006A40C6" w:rsidRDefault="006A40C6" w:rsidP="000A0D95">
            <w:pPr>
              <w:pStyle w:val="TableText"/>
              <w:rPr>
                <w:rtl/>
              </w:rPr>
            </w:pPr>
            <w:r>
              <w:rPr>
                <w:rFonts w:hint="cs"/>
                <w:rtl/>
              </w:rPr>
              <w:t>20%</w:t>
            </w:r>
          </w:p>
        </w:tc>
        <w:tc>
          <w:tcPr>
            <w:tcW w:w="3047" w:type="dxa"/>
            <w:shd w:val="clear" w:color="auto" w:fill="auto"/>
          </w:tcPr>
          <w:p w14:paraId="4139825B" w14:textId="77777777" w:rsidR="006A40C6" w:rsidRDefault="006A40C6" w:rsidP="000A0D95">
            <w:pPr>
              <w:pStyle w:val="TableText"/>
              <w:rPr>
                <w:rtl/>
              </w:rPr>
            </w:pPr>
          </w:p>
        </w:tc>
        <w:tc>
          <w:tcPr>
            <w:tcW w:w="336" w:type="dxa"/>
            <w:shd w:val="clear" w:color="auto" w:fill="auto"/>
          </w:tcPr>
          <w:p w14:paraId="564AB09A" w14:textId="77777777" w:rsidR="006A40C6" w:rsidRDefault="006A40C6" w:rsidP="000A0D95">
            <w:pPr>
              <w:pStyle w:val="TableText"/>
              <w:rPr>
                <w:rtl/>
              </w:rPr>
            </w:pPr>
          </w:p>
        </w:tc>
        <w:tc>
          <w:tcPr>
            <w:tcW w:w="336" w:type="dxa"/>
            <w:shd w:val="clear" w:color="auto" w:fill="auto"/>
          </w:tcPr>
          <w:p w14:paraId="0A65F218" w14:textId="77777777" w:rsidR="006A40C6" w:rsidRDefault="006A40C6" w:rsidP="000A0D95">
            <w:pPr>
              <w:pStyle w:val="TableText"/>
              <w:rPr>
                <w:rtl/>
              </w:rPr>
            </w:pPr>
          </w:p>
        </w:tc>
        <w:tc>
          <w:tcPr>
            <w:tcW w:w="336" w:type="dxa"/>
            <w:shd w:val="clear" w:color="auto" w:fill="auto"/>
          </w:tcPr>
          <w:p w14:paraId="040536A6" w14:textId="77777777" w:rsidR="006A40C6" w:rsidRDefault="006A40C6" w:rsidP="000A0D95">
            <w:pPr>
              <w:pStyle w:val="TableText"/>
              <w:rPr>
                <w:rtl/>
              </w:rPr>
            </w:pPr>
          </w:p>
        </w:tc>
        <w:tc>
          <w:tcPr>
            <w:tcW w:w="336" w:type="dxa"/>
            <w:shd w:val="clear" w:color="auto" w:fill="auto"/>
          </w:tcPr>
          <w:p w14:paraId="570E2D0F" w14:textId="77777777" w:rsidR="006A40C6" w:rsidRDefault="006A40C6" w:rsidP="000A0D95">
            <w:pPr>
              <w:pStyle w:val="TableText"/>
              <w:rPr>
                <w:rtl/>
              </w:rPr>
            </w:pPr>
          </w:p>
        </w:tc>
        <w:tc>
          <w:tcPr>
            <w:tcW w:w="336" w:type="dxa"/>
            <w:shd w:val="clear" w:color="auto" w:fill="auto"/>
          </w:tcPr>
          <w:p w14:paraId="55E37F79" w14:textId="77777777" w:rsidR="006A40C6" w:rsidRDefault="006A40C6" w:rsidP="000A0D95">
            <w:pPr>
              <w:pStyle w:val="TableText"/>
              <w:rPr>
                <w:rtl/>
              </w:rPr>
            </w:pPr>
          </w:p>
        </w:tc>
      </w:tr>
      <w:tr w:rsidR="006A40C6" w14:paraId="31A69A45" w14:textId="77777777" w:rsidTr="00933413">
        <w:tc>
          <w:tcPr>
            <w:tcW w:w="3008" w:type="dxa"/>
            <w:shd w:val="clear" w:color="auto" w:fill="auto"/>
          </w:tcPr>
          <w:p w14:paraId="3868B7BC" w14:textId="458B21B9" w:rsidR="006A40C6" w:rsidRDefault="006A40C6" w:rsidP="000A0D95">
            <w:pPr>
              <w:pStyle w:val="TableText"/>
              <w:rPr>
                <w:rtl/>
              </w:rPr>
            </w:pPr>
            <w:r>
              <w:rPr>
                <w:rFonts w:hint="cs"/>
                <w:rtl/>
              </w:rPr>
              <w:t>עד כמה הינך שבע רצון מהעמידה של המציע בלוחות הזמנים שהוצגו בהצעתו?</w:t>
            </w:r>
          </w:p>
        </w:tc>
        <w:tc>
          <w:tcPr>
            <w:tcW w:w="768" w:type="dxa"/>
            <w:shd w:val="clear" w:color="auto" w:fill="auto"/>
          </w:tcPr>
          <w:p w14:paraId="245D6ABC" w14:textId="77777777" w:rsidR="006A40C6" w:rsidRDefault="006A40C6" w:rsidP="000A0D95">
            <w:pPr>
              <w:pStyle w:val="TableText"/>
              <w:rPr>
                <w:rtl/>
              </w:rPr>
            </w:pPr>
            <w:r>
              <w:rPr>
                <w:rFonts w:hint="cs"/>
                <w:rtl/>
              </w:rPr>
              <w:t>20%</w:t>
            </w:r>
          </w:p>
        </w:tc>
        <w:tc>
          <w:tcPr>
            <w:tcW w:w="3047" w:type="dxa"/>
            <w:shd w:val="clear" w:color="auto" w:fill="auto"/>
          </w:tcPr>
          <w:p w14:paraId="2ED4740E" w14:textId="77777777" w:rsidR="006A40C6" w:rsidRDefault="006A40C6" w:rsidP="000A0D95">
            <w:pPr>
              <w:pStyle w:val="TableText"/>
              <w:rPr>
                <w:rtl/>
              </w:rPr>
            </w:pPr>
          </w:p>
        </w:tc>
        <w:tc>
          <w:tcPr>
            <w:tcW w:w="336" w:type="dxa"/>
            <w:shd w:val="clear" w:color="auto" w:fill="auto"/>
          </w:tcPr>
          <w:p w14:paraId="27751B0C" w14:textId="77777777" w:rsidR="006A40C6" w:rsidRDefault="006A40C6" w:rsidP="000A0D95">
            <w:pPr>
              <w:pStyle w:val="TableText"/>
              <w:rPr>
                <w:rtl/>
              </w:rPr>
            </w:pPr>
          </w:p>
        </w:tc>
        <w:tc>
          <w:tcPr>
            <w:tcW w:w="336" w:type="dxa"/>
            <w:shd w:val="clear" w:color="auto" w:fill="auto"/>
          </w:tcPr>
          <w:p w14:paraId="529B6CA8" w14:textId="77777777" w:rsidR="006A40C6" w:rsidRDefault="006A40C6" w:rsidP="000A0D95">
            <w:pPr>
              <w:pStyle w:val="TableText"/>
              <w:rPr>
                <w:rtl/>
              </w:rPr>
            </w:pPr>
          </w:p>
        </w:tc>
        <w:tc>
          <w:tcPr>
            <w:tcW w:w="336" w:type="dxa"/>
            <w:shd w:val="clear" w:color="auto" w:fill="auto"/>
          </w:tcPr>
          <w:p w14:paraId="2FA445F2" w14:textId="77777777" w:rsidR="006A40C6" w:rsidRDefault="006A40C6" w:rsidP="000A0D95">
            <w:pPr>
              <w:pStyle w:val="TableText"/>
              <w:rPr>
                <w:rtl/>
              </w:rPr>
            </w:pPr>
          </w:p>
        </w:tc>
        <w:tc>
          <w:tcPr>
            <w:tcW w:w="336" w:type="dxa"/>
            <w:shd w:val="clear" w:color="auto" w:fill="auto"/>
          </w:tcPr>
          <w:p w14:paraId="4C1C1161" w14:textId="77777777" w:rsidR="006A40C6" w:rsidRDefault="006A40C6" w:rsidP="000A0D95">
            <w:pPr>
              <w:pStyle w:val="TableText"/>
              <w:rPr>
                <w:rtl/>
              </w:rPr>
            </w:pPr>
          </w:p>
        </w:tc>
        <w:tc>
          <w:tcPr>
            <w:tcW w:w="336" w:type="dxa"/>
            <w:shd w:val="clear" w:color="auto" w:fill="auto"/>
          </w:tcPr>
          <w:p w14:paraId="6BD3A67A" w14:textId="77777777" w:rsidR="006A40C6" w:rsidRDefault="006A40C6" w:rsidP="000A0D95">
            <w:pPr>
              <w:pStyle w:val="TableText"/>
              <w:rPr>
                <w:rtl/>
              </w:rPr>
            </w:pPr>
          </w:p>
        </w:tc>
      </w:tr>
      <w:tr w:rsidR="006A40C6" w14:paraId="216239AD" w14:textId="77777777" w:rsidTr="00933413">
        <w:tc>
          <w:tcPr>
            <w:tcW w:w="3008" w:type="dxa"/>
            <w:shd w:val="clear" w:color="auto" w:fill="auto"/>
          </w:tcPr>
          <w:p w14:paraId="5F791DF5" w14:textId="6C24EE98" w:rsidR="006A40C6" w:rsidRDefault="006A40C6" w:rsidP="000A0D95">
            <w:pPr>
              <w:pStyle w:val="TableText"/>
              <w:rPr>
                <w:rtl/>
              </w:rPr>
            </w:pPr>
            <w:r>
              <w:rPr>
                <w:rFonts w:hint="cs"/>
                <w:rtl/>
              </w:rPr>
              <w:t>מהי רמת שביעות הרצון הכוללת שלך מהעבודה עם המציע?</w:t>
            </w:r>
          </w:p>
        </w:tc>
        <w:tc>
          <w:tcPr>
            <w:tcW w:w="768" w:type="dxa"/>
            <w:shd w:val="clear" w:color="auto" w:fill="auto"/>
          </w:tcPr>
          <w:p w14:paraId="447F387D" w14:textId="77777777" w:rsidR="006A40C6" w:rsidRDefault="006A40C6" w:rsidP="000A0D95">
            <w:pPr>
              <w:pStyle w:val="TableText"/>
              <w:rPr>
                <w:rtl/>
              </w:rPr>
            </w:pPr>
            <w:r>
              <w:rPr>
                <w:rFonts w:hint="cs"/>
                <w:rtl/>
              </w:rPr>
              <w:t>20%</w:t>
            </w:r>
          </w:p>
        </w:tc>
        <w:tc>
          <w:tcPr>
            <w:tcW w:w="3047" w:type="dxa"/>
            <w:shd w:val="clear" w:color="auto" w:fill="auto"/>
          </w:tcPr>
          <w:p w14:paraId="5FA6F03F" w14:textId="77777777" w:rsidR="006A40C6" w:rsidRDefault="006A40C6" w:rsidP="000A0D95">
            <w:pPr>
              <w:pStyle w:val="TableText"/>
              <w:rPr>
                <w:rtl/>
              </w:rPr>
            </w:pPr>
          </w:p>
        </w:tc>
        <w:tc>
          <w:tcPr>
            <w:tcW w:w="336" w:type="dxa"/>
            <w:shd w:val="clear" w:color="auto" w:fill="auto"/>
          </w:tcPr>
          <w:p w14:paraId="225B7CC0" w14:textId="77777777" w:rsidR="006A40C6" w:rsidRDefault="006A40C6" w:rsidP="000A0D95">
            <w:pPr>
              <w:pStyle w:val="TableText"/>
              <w:rPr>
                <w:rtl/>
              </w:rPr>
            </w:pPr>
          </w:p>
        </w:tc>
        <w:tc>
          <w:tcPr>
            <w:tcW w:w="336" w:type="dxa"/>
            <w:shd w:val="clear" w:color="auto" w:fill="auto"/>
          </w:tcPr>
          <w:p w14:paraId="2ACD9FC1" w14:textId="77777777" w:rsidR="006A40C6" w:rsidRDefault="006A40C6" w:rsidP="000A0D95">
            <w:pPr>
              <w:pStyle w:val="TableText"/>
              <w:rPr>
                <w:rtl/>
              </w:rPr>
            </w:pPr>
          </w:p>
        </w:tc>
        <w:tc>
          <w:tcPr>
            <w:tcW w:w="336" w:type="dxa"/>
            <w:shd w:val="clear" w:color="auto" w:fill="auto"/>
          </w:tcPr>
          <w:p w14:paraId="2D7665F6" w14:textId="77777777" w:rsidR="006A40C6" w:rsidRDefault="006A40C6" w:rsidP="000A0D95">
            <w:pPr>
              <w:pStyle w:val="TableText"/>
              <w:rPr>
                <w:rtl/>
              </w:rPr>
            </w:pPr>
          </w:p>
        </w:tc>
        <w:tc>
          <w:tcPr>
            <w:tcW w:w="336" w:type="dxa"/>
            <w:shd w:val="clear" w:color="auto" w:fill="auto"/>
          </w:tcPr>
          <w:p w14:paraId="323266B5" w14:textId="77777777" w:rsidR="006A40C6" w:rsidRDefault="006A40C6" w:rsidP="000A0D95">
            <w:pPr>
              <w:pStyle w:val="TableText"/>
              <w:rPr>
                <w:rtl/>
              </w:rPr>
            </w:pPr>
          </w:p>
        </w:tc>
        <w:tc>
          <w:tcPr>
            <w:tcW w:w="336" w:type="dxa"/>
            <w:shd w:val="clear" w:color="auto" w:fill="auto"/>
          </w:tcPr>
          <w:p w14:paraId="529B0D83" w14:textId="77777777" w:rsidR="006A40C6" w:rsidRDefault="006A40C6" w:rsidP="000A0D95">
            <w:pPr>
              <w:pStyle w:val="TableText"/>
              <w:rPr>
                <w:rtl/>
              </w:rPr>
            </w:pPr>
          </w:p>
        </w:tc>
      </w:tr>
    </w:tbl>
    <w:p w14:paraId="504B6894" w14:textId="77777777" w:rsidR="006A40C6" w:rsidRDefault="006A40C6" w:rsidP="000A0D95">
      <w:pPr>
        <w:pStyle w:val="Para2"/>
        <w:rPr>
          <w:rtl/>
        </w:rPr>
      </w:pPr>
      <w:r>
        <w:rPr>
          <w:rtl/>
        </w:rPr>
        <w:t>הציון של כל מציע יחושב על פי הכללים הבאים:</w:t>
      </w:r>
    </w:p>
    <w:p w14:paraId="77F7E196" w14:textId="77777777" w:rsidR="006A40C6" w:rsidRDefault="006A40C6" w:rsidP="000A0D95">
      <w:pPr>
        <w:pStyle w:val="AlphaList2"/>
        <w:numPr>
          <w:ilvl w:val="0"/>
          <w:numId w:val="82"/>
        </w:numPr>
        <w:rPr>
          <w:rtl/>
        </w:rPr>
      </w:pPr>
      <w:r>
        <w:rPr>
          <w:rtl/>
        </w:rPr>
        <w:t xml:space="preserve">חוות דעת של לקוח תיחשב כתקפה להערכת המציע (להלן: "חוות דעת תקפה") רק במידה והלקוח סיפק מענה וציון שביעות רצון </w:t>
      </w:r>
      <w:r>
        <w:rPr>
          <w:rFonts w:hint="cs"/>
          <w:rtl/>
        </w:rPr>
        <w:t>לכל השאלות</w:t>
      </w:r>
      <w:r>
        <w:rPr>
          <w:rtl/>
        </w:rPr>
        <w:t>.</w:t>
      </w:r>
    </w:p>
    <w:p w14:paraId="7B961FF0" w14:textId="77777777" w:rsidR="006A40C6" w:rsidRDefault="006A40C6" w:rsidP="000A0D95">
      <w:pPr>
        <w:pStyle w:val="AlphaList2"/>
        <w:rPr>
          <w:rtl/>
        </w:rPr>
      </w:pPr>
      <w:r>
        <w:rPr>
          <w:rtl/>
        </w:rPr>
        <w:t>הציון של חוות דעת תקפה יחושב כממוצע המשוקלל של ציוני שביעות הרצון (בהתאם למשקלים המפורטים לצד השאלות).</w:t>
      </w:r>
    </w:p>
    <w:p w14:paraId="4954427B" w14:textId="77777777" w:rsidR="006A40C6" w:rsidRDefault="006A40C6" w:rsidP="000A0D95">
      <w:pPr>
        <w:pStyle w:val="AlphaList2"/>
        <w:rPr>
          <w:rtl/>
        </w:rPr>
      </w:pPr>
      <w:r>
        <w:rPr>
          <w:rtl/>
        </w:rPr>
        <w:t xml:space="preserve">במקרה שבו הועדה תקבל שתי חוות דעת תקפות לכל אחד מהמציעים יחושב הציון של </w:t>
      </w:r>
      <w:r>
        <w:rPr>
          <w:rFonts w:hint="cs"/>
          <w:rtl/>
        </w:rPr>
        <w:t>שביעות הרצון של לקוחות המציע</w:t>
      </w:r>
      <w:r>
        <w:rPr>
          <w:rtl/>
        </w:rPr>
        <w:t xml:space="preserve"> כממוצע של שתי חוות הדעת התקפות שהתקבלו עבור המציע.</w:t>
      </w:r>
    </w:p>
    <w:p w14:paraId="4087521C" w14:textId="77777777" w:rsidR="006A40C6" w:rsidRDefault="006A40C6" w:rsidP="000A0D95">
      <w:pPr>
        <w:pStyle w:val="AlphaList2"/>
        <w:rPr>
          <w:rtl/>
        </w:rPr>
      </w:pPr>
      <w:r>
        <w:rPr>
          <w:rtl/>
        </w:rPr>
        <w:t xml:space="preserve">במקרה שבו הועדה תקבל שתי חוות דעת תקפות לחלק מהמציעים ולחלק אחר של המציעים תתקבל רק חוות דעת תקפה אחת יחושב הציון של </w:t>
      </w:r>
      <w:r>
        <w:rPr>
          <w:rFonts w:hint="cs"/>
          <w:rtl/>
        </w:rPr>
        <w:t>שביעות הרצון של לקוחות</w:t>
      </w:r>
      <w:r>
        <w:rPr>
          <w:rtl/>
        </w:rPr>
        <w:t>, כדלקמן:</w:t>
      </w:r>
    </w:p>
    <w:p w14:paraId="2265C574" w14:textId="77777777" w:rsidR="006A40C6" w:rsidRDefault="006A40C6" w:rsidP="000A0D95">
      <w:pPr>
        <w:pStyle w:val="AlphaList2"/>
        <w:rPr>
          <w:rtl/>
        </w:rPr>
      </w:pPr>
      <w:r>
        <w:rPr>
          <w:rFonts w:hint="cs"/>
          <w:rtl/>
        </w:rPr>
        <w:t>למציע</w:t>
      </w:r>
      <w:r>
        <w:rPr>
          <w:rtl/>
        </w:rPr>
        <w:t xml:space="preserve"> שעבור</w:t>
      </w:r>
      <w:r>
        <w:rPr>
          <w:rFonts w:hint="cs"/>
          <w:rtl/>
        </w:rPr>
        <w:t>ו</w:t>
      </w:r>
      <w:r>
        <w:rPr>
          <w:rtl/>
        </w:rPr>
        <w:t xml:space="preserve"> התקבלו שתי חוות דעת תקפות – הציון הגבוה מבין שתי חוות הדעת התקפות.</w:t>
      </w:r>
    </w:p>
    <w:p w14:paraId="3554BF58" w14:textId="77777777" w:rsidR="006A40C6" w:rsidRDefault="006A40C6" w:rsidP="000A0D95">
      <w:pPr>
        <w:pStyle w:val="AlphaList2"/>
        <w:rPr>
          <w:rtl/>
        </w:rPr>
      </w:pPr>
      <w:r>
        <w:rPr>
          <w:rFonts w:hint="cs"/>
          <w:rtl/>
        </w:rPr>
        <w:t>למציע</w:t>
      </w:r>
      <w:r>
        <w:rPr>
          <w:rtl/>
        </w:rPr>
        <w:t xml:space="preserve"> שעבור</w:t>
      </w:r>
      <w:r>
        <w:rPr>
          <w:rFonts w:hint="cs"/>
          <w:rtl/>
        </w:rPr>
        <w:t>ו</w:t>
      </w:r>
      <w:r>
        <w:rPr>
          <w:rtl/>
        </w:rPr>
        <w:t xml:space="preserve"> התקבלה חוות דעת תקפה אחת – הציון של חוות הדעת התקפה שהתקבלה.</w:t>
      </w:r>
    </w:p>
    <w:p w14:paraId="0F3D6265" w14:textId="77777777" w:rsidR="006A40C6" w:rsidRDefault="006A40C6" w:rsidP="000A0D95">
      <w:pPr>
        <w:pStyle w:val="AlphaList2"/>
        <w:rPr>
          <w:rtl/>
        </w:rPr>
      </w:pPr>
      <w:r>
        <w:rPr>
          <w:rtl/>
        </w:rPr>
        <w:t>במקרה שבו ועדת המכרזים של המזמין תפנה ללקוחות שהמציע לא ציין בהצעתו ולא תקבל מהם חוו"ד תקפה, תפנה הוועדה לקבל חוות דעת מלקוחות אותן ציין המציע בהצעתו.</w:t>
      </w:r>
    </w:p>
    <w:p w14:paraId="40F484D9" w14:textId="77777777" w:rsidR="006A40C6" w:rsidRDefault="006A40C6" w:rsidP="000A0D95">
      <w:pPr>
        <w:pStyle w:val="AlphaList2"/>
      </w:pPr>
      <w:r>
        <w:rPr>
          <w:rtl/>
        </w:rPr>
        <w:t>מציע שלא תתקבל עבורו חוות דעת תקפה אחת לפחות, יקבל 0 נקודות בסעיף זה.</w:t>
      </w:r>
    </w:p>
    <w:p w14:paraId="7F994F98" w14:textId="77777777" w:rsidR="006A40C6" w:rsidRPr="00AC592B" w:rsidRDefault="006A40C6" w:rsidP="00253DF4">
      <w:pPr>
        <w:pStyle w:val="21"/>
        <w:spacing w:after="120"/>
        <w:rPr>
          <w:b w:val="0"/>
          <w:bCs w:val="0"/>
          <w:rtl/>
        </w:rPr>
      </w:pPr>
      <w:r w:rsidRPr="00AC592B">
        <w:rPr>
          <w:rFonts w:hint="cs"/>
          <w:rtl/>
        </w:rPr>
        <w:t xml:space="preserve">התאמה לדרישות (70% מציון הפתרון, </w:t>
      </w:r>
      <w:r w:rsidR="00253DF4" w:rsidRPr="00AC592B">
        <w:rPr>
          <w:rFonts w:hint="cs"/>
          <w:rtl/>
        </w:rPr>
        <w:t>35</w:t>
      </w:r>
      <w:r w:rsidRPr="00AC592B">
        <w:rPr>
          <w:rFonts w:hint="cs"/>
          <w:rtl/>
        </w:rPr>
        <w:t>% מציון האיכות)</w:t>
      </w:r>
    </w:p>
    <w:tbl>
      <w:tblPr>
        <w:tblStyle w:val="a9"/>
        <w:bidiVisual/>
        <w:tblW w:w="8333" w:type="dxa"/>
        <w:tblInd w:w="850" w:type="dxa"/>
        <w:tblLook w:val="04A0" w:firstRow="1" w:lastRow="0" w:firstColumn="1" w:lastColumn="0" w:noHBand="0" w:noVBand="1"/>
      </w:tblPr>
      <w:tblGrid>
        <w:gridCol w:w="452"/>
        <w:gridCol w:w="2546"/>
        <w:gridCol w:w="1251"/>
        <w:gridCol w:w="4084"/>
      </w:tblGrid>
      <w:tr w:rsidR="006A40C6" w:rsidRPr="00DF58F0" w14:paraId="08A1EC15" w14:textId="77777777" w:rsidTr="00933413">
        <w:trPr>
          <w:tblHeader/>
        </w:trPr>
        <w:tc>
          <w:tcPr>
            <w:tcW w:w="452" w:type="dxa"/>
            <w:shd w:val="clear" w:color="auto" w:fill="C6D9F1"/>
          </w:tcPr>
          <w:p w14:paraId="378F8776" w14:textId="77777777" w:rsidR="006A40C6" w:rsidRPr="00DF58F0" w:rsidRDefault="006A40C6" w:rsidP="00933413">
            <w:pPr>
              <w:pStyle w:val="TableHead"/>
              <w:rPr>
                <w:rtl/>
              </w:rPr>
            </w:pPr>
            <w:r w:rsidRPr="00DF58F0">
              <w:rPr>
                <w:rFonts w:hint="cs"/>
                <w:rtl/>
              </w:rPr>
              <w:t>#</w:t>
            </w:r>
          </w:p>
        </w:tc>
        <w:tc>
          <w:tcPr>
            <w:tcW w:w="2546" w:type="dxa"/>
            <w:shd w:val="clear" w:color="auto" w:fill="C6D9F1"/>
          </w:tcPr>
          <w:p w14:paraId="184C7C7B" w14:textId="77777777" w:rsidR="006A40C6" w:rsidRPr="00DF58F0" w:rsidRDefault="006A40C6" w:rsidP="00933413">
            <w:pPr>
              <w:pStyle w:val="TableHead"/>
              <w:rPr>
                <w:rtl/>
              </w:rPr>
            </w:pPr>
            <w:r w:rsidRPr="00DF58F0">
              <w:rPr>
                <w:rFonts w:hint="cs"/>
                <w:rtl/>
              </w:rPr>
              <w:t>קריטריון</w:t>
            </w:r>
          </w:p>
        </w:tc>
        <w:tc>
          <w:tcPr>
            <w:tcW w:w="1251" w:type="dxa"/>
            <w:shd w:val="clear" w:color="auto" w:fill="C6D9F1"/>
          </w:tcPr>
          <w:p w14:paraId="49504084" w14:textId="77777777" w:rsidR="006A40C6" w:rsidRPr="00DF58F0" w:rsidRDefault="006A40C6" w:rsidP="00933413">
            <w:pPr>
              <w:pStyle w:val="TableHead"/>
              <w:rPr>
                <w:rtl/>
              </w:rPr>
            </w:pPr>
            <w:r w:rsidRPr="00DF58F0">
              <w:rPr>
                <w:rFonts w:hint="cs"/>
                <w:rtl/>
              </w:rPr>
              <w:t>נקודות</w:t>
            </w:r>
          </w:p>
          <w:p w14:paraId="26C7ECE2" w14:textId="77777777" w:rsidR="006A40C6" w:rsidRPr="00DF58F0" w:rsidRDefault="006A40C6" w:rsidP="00933413">
            <w:pPr>
              <w:pStyle w:val="TableHead"/>
              <w:rPr>
                <w:rtl/>
              </w:rPr>
            </w:pPr>
            <w:r w:rsidRPr="00DF58F0">
              <w:rPr>
                <w:rFonts w:hint="cs"/>
                <w:rtl/>
              </w:rPr>
              <w:t xml:space="preserve">(מתוך </w:t>
            </w:r>
            <w:r>
              <w:rPr>
                <w:rFonts w:hint="cs"/>
                <w:rtl/>
              </w:rPr>
              <w:t>100</w:t>
            </w:r>
            <w:r w:rsidRPr="00DF58F0">
              <w:rPr>
                <w:rFonts w:hint="cs"/>
                <w:rtl/>
              </w:rPr>
              <w:t>)</w:t>
            </w:r>
          </w:p>
        </w:tc>
        <w:tc>
          <w:tcPr>
            <w:tcW w:w="4084" w:type="dxa"/>
            <w:shd w:val="clear" w:color="auto" w:fill="C6D9F1"/>
          </w:tcPr>
          <w:p w14:paraId="5ED76747" w14:textId="77777777" w:rsidR="006A40C6" w:rsidRPr="00DF58F0" w:rsidRDefault="006A40C6" w:rsidP="00933413">
            <w:pPr>
              <w:pStyle w:val="TableHead"/>
              <w:rPr>
                <w:rtl/>
              </w:rPr>
            </w:pPr>
            <w:r w:rsidRPr="00DF58F0">
              <w:rPr>
                <w:rFonts w:hint="cs"/>
                <w:rtl/>
              </w:rPr>
              <w:t>שיטת הערכה</w:t>
            </w:r>
          </w:p>
        </w:tc>
      </w:tr>
      <w:tr w:rsidR="006A40C6" w:rsidRPr="004F2404" w14:paraId="049350C2" w14:textId="77777777" w:rsidTr="00933413">
        <w:tc>
          <w:tcPr>
            <w:tcW w:w="452" w:type="dxa"/>
            <w:shd w:val="clear" w:color="auto" w:fill="auto"/>
          </w:tcPr>
          <w:p w14:paraId="46EA9A93" w14:textId="77777777" w:rsidR="006A40C6" w:rsidRDefault="006A40C6" w:rsidP="00933413">
            <w:pPr>
              <w:pStyle w:val="TableText"/>
              <w:rPr>
                <w:rtl/>
              </w:rPr>
            </w:pPr>
            <w:r>
              <w:rPr>
                <w:rFonts w:hint="cs"/>
                <w:rtl/>
              </w:rPr>
              <w:t>1</w:t>
            </w:r>
          </w:p>
        </w:tc>
        <w:tc>
          <w:tcPr>
            <w:tcW w:w="2546" w:type="dxa"/>
            <w:shd w:val="clear" w:color="auto" w:fill="auto"/>
          </w:tcPr>
          <w:p w14:paraId="3138D50A" w14:textId="77777777" w:rsidR="006A40C6" w:rsidRPr="00897EAC" w:rsidRDefault="00106491" w:rsidP="00933413">
            <w:pPr>
              <w:pStyle w:val="TableText"/>
              <w:rPr>
                <w:rtl/>
              </w:rPr>
            </w:pPr>
            <w:r>
              <w:rPr>
                <w:rFonts w:hint="cs"/>
                <w:rtl/>
              </w:rPr>
              <w:t>התאמה לדרישות סעיפים 2.3.1 עד 2.3.5</w:t>
            </w:r>
          </w:p>
        </w:tc>
        <w:tc>
          <w:tcPr>
            <w:tcW w:w="1251" w:type="dxa"/>
            <w:shd w:val="clear" w:color="auto" w:fill="auto"/>
          </w:tcPr>
          <w:p w14:paraId="6C51C017" w14:textId="77777777" w:rsidR="006A40C6" w:rsidRPr="00897EAC" w:rsidRDefault="00106491" w:rsidP="00933413">
            <w:pPr>
              <w:pStyle w:val="TableText"/>
              <w:rPr>
                <w:rtl/>
              </w:rPr>
            </w:pPr>
            <w:r>
              <w:rPr>
                <w:rFonts w:hint="cs"/>
                <w:rtl/>
              </w:rPr>
              <w:t>100</w:t>
            </w:r>
          </w:p>
        </w:tc>
        <w:tc>
          <w:tcPr>
            <w:tcW w:w="4084" w:type="dxa"/>
            <w:shd w:val="clear" w:color="auto" w:fill="auto"/>
          </w:tcPr>
          <w:p w14:paraId="17431BEF" w14:textId="77777777" w:rsidR="006A40C6" w:rsidRPr="00F63185" w:rsidRDefault="00106491" w:rsidP="00933413">
            <w:pPr>
              <w:pStyle w:val="TableText"/>
              <w:rPr>
                <w:rtl/>
              </w:rPr>
            </w:pPr>
            <w:r>
              <w:rPr>
                <w:rFonts w:hint="cs"/>
                <w:rtl/>
              </w:rPr>
              <w:t>התאמה לרוב המוחלט של הדרישות המפורטת במכרז</w:t>
            </w:r>
          </w:p>
        </w:tc>
      </w:tr>
      <w:tr w:rsidR="006A40C6" w:rsidRPr="00897EAC" w14:paraId="58ADBC78" w14:textId="77777777" w:rsidTr="00933413">
        <w:tc>
          <w:tcPr>
            <w:tcW w:w="452" w:type="dxa"/>
            <w:shd w:val="clear" w:color="auto" w:fill="auto"/>
          </w:tcPr>
          <w:p w14:paraId="228DC70B" w14:textId="77777777" w:rsidR="006A40C6" w:rsidRDefault="006A40C6" w:rsidP="00933413">
            <w:pPr>
              <w:pStyle w:val="TableText"/>
              <w:rPr>
                <w:rtl/>
              </w:rPr>
            </w:pPr>
            <w:r>
              <w:rPr>
                <w:rFonts w:hint="cs"/>
                <w:rtl/>
              </w:rPr>
              <w:t>2</w:t>
            </w:r>
          </w:p>
        </w:tc>
        <w:tc>
          <w:tcPr>
            <w:tcW w:w="2546" w:type="dxa"/>
            <w:shd w:val="clear" w:color="auto" w:fill="auto"/>
          </w:tcPr>
          <w:p w14:paraId="3419BD0D" w14:textId="77777777" w:rsidR="006A40C6" w:rsidRPr="00897EAC" w:rsidRDefault="006A40C6" w:rsidP="00933413">
            <w:pPr>
              <w:pStyle w:val="TableText"/>
              <w:rPr>
                <w:rtl/>
              </w:rPr>
            </w:pPr>
          </w:p>
        </w:tc>
        <w:tc>
          <w:tcPr>
            <w:tcW w:w="1251" w:type="dxa"/>
            <w:shd w:val="clear" w:color="auto" w:fill="auto"/>
          </w:tcPr>
          <w:p w14:paraId="5A765D35" w14:textId="77777777" w:rsidR="006A40C6" w:rsidRPr="00897EAC" w:rsidRDefault="00106491" w:rsidP="00933413">
            <w:pPr>
              <w:pStyle w:val="TableText"/>
              <w:rPr>
                <w:rtl/>
              </w:rPr>
            </w:pPr>
            <w:r>
              <w:rPr>
                <w:rFonts w:hint="cs"/>
                <w:rtl/>
              </w:rPr>
              <w:t>80</w:t>
            </w:r>
          </w:p>
        </w:tc>
        <w:tc>
          <w:tcPr>
            <w:tcW w:w="4084" w:type="dxa"/>
            <w:shd w:val="clear" w:color="auto" w:fill="auto"/>
          </w:tcPr>
          <w:p w14:paraId="09E2B105" w14:textId="77777777" w:rsidR="006A40C6" w:rsidRPr="00897EAC" w:rsidRDefault="00106491" w:rsidP="00933413">
            <w:pPr>
              <w:pStyle w:val="TableText"/>
              <w:rPr>
                <w:rtl/>
              </w:rPr>
            </w:pPr>
            <w:r>
              <w:rPr>
                <w:rFonts w:hint="cs"/>
                <w:rtl/>
              </w:rPr>
              <w:t xml:space="preserve">התאמה לרוב הדרישות המפורטות במכרז </w:t>
            </w:r>
            <w:r>
              <w:rPr>
                <w:rFonts w:hint="cs"/>
                <w:rtl/>
              </w:rPr>
              <w:lastRenderedPageBreak/>
              <w:t>(לפחות 80% מהדרישות)</w:t>
            </w:r>
          </w:p>
        </w:tc>
      </w:tr>
      <w:tr w:rsidR="00106491" w:rsidRPr="00897EAC" w14:paraId="6108BA35" w14:textId="77777777" w:rsidTr="00933413">
        <w:tc>
          <w:tcPr>
            <w:tcW w:w="452" w:type="dxa"/>
            <w:shd w:val="clear" w:color="auto" w:fill="auto"/>
          </w:tcPr>
          <w:p w14:paraId="1C243584" w14:textId="77777777" w:rsidR="00106491" w:rsidRDefault="00AF1CA1" w:rsidP="00933413">
            <w:pPr>
              <w:pStyle w:val="TableText"/>
              <w:rPr>
                <w:rtl/>
              </w:rPr>
            </w:pPr>
            <w:r>
              <w:rPr>
                <w:rFonts w:hint="cs"/>
                <w:rtl/>
              </w:rPr>
              <w:lastRenderedPageBreak/>
              <w:t>3</w:t>
            </w:r>
          </w:p>
        </w:tc>
        <w:tc>
          <w:tcPr>
            <w:tcW w:w="2546" w:type="dxa"/>
            <w:shd w:val="clear" w:color="auto" w:fill="auto"/>
          </w:tcPr>
          <w:p w14:paraId="3425CE56" w14:textId="77777777" w:rsidR="00106491" w:rsidRPr="00897EAC" w:rsidRDefault="00106491" w:rsidP="00933413">
            <w:pPr>
              <w:pStyle w:val="TableText"/>
              <w:rPr>
                <w:rtl/>
              </w:rPr>
            </w:pPr>
          </w:p>
        </w:tc>
        <w:tc>
          <w:tcPr>
            <w:tcW w:w="1251" w:type="dxa"/>
            <w:shd w:val="clear" w:color="auto" w:fill="auto"/>
          </w:tcPr>
          <w:p w14:paraId="29699ABA" w14:textId="77777777" w:rsidR="00106491" w:rsidRPr="00897EAC" w:rsidRDefault="00106491" w:rsidP="00933413">
            <w:pPr>
              <w:pStyle w:val="TableText"/>
              <w:rPr>
                <w:rtl/>
              </w:rPr>
            </w:pPr>
            <w:r>
              <w:rPr>
                <w:rFonts w:hint="cs"/>
                <w:rtl/>
              </w:rPr>
              <w:t>0</w:t>
            </w:r>
          </w:p>
        </w:tc>
        <w:tc>
          <w:tcPr>
            <w:tcW w:w="4084" w:type="dxa"/>
            <w:shd w:val="clear" w:color="auto" w:fill="auto"/>
          </w:tcPr>
          <w:p w14:paraId="5361911C" w14:textId="77777777" w:rsidR="00106491" w:rsidRDefault="00106491" w:rsidP="00933413">
            <w:pPr>
              <w:pStyle w:val="TableText"/>
              <w:rPr>
                <w:rtl/>
              </w:rPr>
            </w:pPr>
            <w:r>
              <w:rPr>
                <w:rFonts w:hint="cs"/>
                <w:rtl/>
              </w:rPr>
              <w:t>התאמה חלקית לדרישות המכרז (פחות מ 50% מהדרישות)</w:t>
            </w:r>
          </w:p>
        </w:tc>
      </w:tr>
    </w:tbl>
    <w:p w14:paraId="72E8A57A" w14:textId="77777777" w:rsidR="006A40C6" w:rsidRPr="00BB7780" w:rsidRDefault="006A40C6" w:rsidP="00253DF4">
      <w:pPr>
        <w:pStyle w:val="21"/>
        <w:spacing w:after="120"/>
        <w:rPr>
          <w:b w:val="0"/>
          <w:bCs w:val="0"/>
          <w:rtl/>
        </w:rPr>
      </w:pPr>
      <w:r w:rsidRPr="00BB7780">
        <w:rPr>
          <w:rFonts w:hint="cs"/>
          <w:rtl/>
        </w:rPr>
        <w:t xml:space="preserve">אפליקציה סלולארית (20% מציון הפתרון, </w:t>
      </w:r>
      <w:r w:rsidR="00253DF4" w:rsidRPr="00BB7780">
        <w:rPr>
          <w:rFonts w:hint="cs"/>
          <w:rtl/>
        </w:rPr>
        <w:t>10</w:t>
      </w:r>
      <w:r w:rsidRPr="00BB7780">
        <w:rPr>
          <w:rFonts w:hint="cs"/>
          <w:rtl/>
        </w:rPr>
        <w:t>% מציון האיכות)</w:t>
      </w:r>
    </w:p>
    <w:tbl>
      <w:tblPr>
        <w:tblStyle w:val="a9"/>
        <w:bidiVisual/>
        <w:tblW w:w="8333" w:type="dxa"/>
        <w:tblInd w:w="850" w:type="dxa"/>
        <w:tblLook w:val="04A0" w:firstRow="1" w:lastRow="0" w:firstColumn="1" w:lastColumn="0" w:noHBand="0" w:noVBand="1"/>
      </w:tblPr>
      <w:tblGrid>
        <w:gridCol w:w="453"/>
        <w:gridCol w:w="2555"/>
        <w:gridCol w:w="1252"/>
        <w:gridCol w:w="4073"/>
      </w:tblGrid>
      <w:tr w:rsidR="006A40C6" w:rsidRPr="00DF58F0" w14:paraId="057B0415" w14:textId="77777777" w:rsidTr="00933413">
        <w:trPr>
          <w:tblHeader/>
        </w:trPr>
        <w:tc>
          <w:tcPr>
            <w:tcW w:w="453" w:type="dxa"/>
            <w:shd w:val="clear" w:color="auto" w:fill="C6D9F1"/>
          </w:tcPr>
          <w:p w14:paraId="622133E7" w14:textId="77777777" w:rsidR="006A40C6" w:rsidRPr="00DF58F0" w:rsidRDefault="006A40C6" w:rsidP="00933413">
            <w:pPr>
              <w:pStyle w:val="TableHead"/>
              <w:rPr>
                <w:rtl/>
              </w:rPr>
            </w:pPr>
            <w:r w:rsidRPr="00DF58F0">
              <w:rPr>
                <w:rFonts w:hint="cs"/>
                <w:rtl/>
              </w:rPr>
              <w:t>#</w:t>
            </w:r>
          </w:p>
        </w:tc>
        <w:tc>
          <w:tcPr>
            <w:tcW w:w="2555" w:type="dxa"/>
            <w:shd w:val="clear" w:color="auto" w:fill="C6D9F1"/>
          </w:tcPr>
          <w:p w14:paraId="2ED1050D" w14:textId="77777777" w:rsidR="006A40C6" w:rsidRPr="00DF58F0" w:rsidRDefault="006A40C6" w:rsidP="00933413">
            <w:pPr>
              <w:pStyle w:val="TableHead"/>
              <w:rPr>
                <w:rtl/>
              </w:rPr>
            </w:pPr>
            <w:r w:rsidRPr="00DF58F0">
              <w:rPr>
                <w:rFonts w:hint="cs"/>
                <w:rtl/>
              </w:rPr>
              <w:t>קריטריון</w:t>
            </w:r>
          </w:p>
        </w:tc>
        <w:tc>
          <w:tcPr>
            <w:tcW w:w="1252" w:type="dxa"/>
            <w:shd w:val="clear" w:color="auto" w:fill="C6D9F1"/>
          </w:tcPr>
          <w:p w14:paraId="23BB9F49" w14:textId="77777777" w:rsidR="006A40C6" w:rsidRPr="00DF58F0" w:rsidRDefault="006A40C6" w:rsidP="00933413">
            <w:pPr>
              <w:pStyle w:val="TableHead"/>
              <w:rPr>
                <w:rtl/>
              </w:rPr>
            </w:pPr>
            <w:r w:rsidRPr="00DF58F0">
              <w:rPr>
                <w:rFonts w:hint="cs"/>
                <w:rtl/>
              </w:rPr>
              <w:t>נקודות</w:t>
            </w:r>
          </w:p>
          <w:p w14:paraId="6FDA8C02" w14:textId="77777777" w:rsidR="006A40C6" w:rsidRPr="00DF58F0" w:rsidRDefault="006A40C6" w:rsidP="00933413">
            <w:pPr>
              <w:pStyle w:val="TableHead"/>
              <w:rPr>
                <w:rtl/>
              </w:rPr>
            </w:pPr>
            <w:r w:rsidRPr="00DF58F0">
              <w:rPr>
                <w:rFonts w:hint="cs"/>
                <w:rtl/>
              </w:rPr>
              <w:t xml:space="preserve">(מתוך </w:t>
            </w:r>
            <w:r>
              <w:rPr>
                <w:rFonts w:hint="cs"/>
                <w:rtl/>
              </w:rPr>
              <w:t>100</w:t>
            </w:r>
            <w:r w:rsidRPr="00DF58F0">
              <w:rPr>
                <w:rFonts w:hint="cs"/>
                <w:rtl/>
              </w:rPr>
              <w:t>)</w:t>
            </w:r>
          </w:p>
        </w:tc>
        <w:tc>
          <w:tcPr>
            <w:tcW w:w="4073" w:type="dxa"/>
            <w:shd w:val="clear" w:color="auto" w:fill="C6D9F1"/>
          </w:tcPr>
          <w:p w14:paraId="2E3A166C" w14:textId="77777777" w:rsidR="006A40C6" w:rsidRPr="00DF58F0" w:rsidRDefault="006A40C6" w:rsidP="00933413">
            <w:pPr>
              <w:pStyle w:val="TableHead"/>
              <w:rPr>
                <w:rtl/>
              </w:rPr>
            </w:pPr>
            <w:r w:rsidRPr="00DF58F0">
              <w:rPr>
                <w:rFonts w:hint="cs"/>
                <w:rtl/>
              </w:rPr>
              <w:t>שיטת הערכה</w:t>
            </w:r>
          </w:p>
        </w:tc>
      </w:tr>
      <w:tr w:rsidR="006A40C6" w:rsidRPr="004F2404" w14:paraId="1B630157" w14:textId="77777777" w:rsidTr="00933413">
        <w:tc>
          <w:tcPr>
            <w:tcW w:w="453" w:type="dxa"/>
            <w:shd w:val="clear" w:color="auto" w:fill="auto"/>
          </w:tcPr>
          <w:p w14:paraId="5B583ABF" w14:textId="77777777" w:rsidR="006A40C6" w:rsidRDefault="006A40C6" w:rsidP="00933413">
            <w:pPr>
              <w:pStyle w:val="TableText"/>
              <w:rPr>
                <w:rtl/>
              </w:rPr>
            </w:pPr>
            <w:r>
              <w:rPr>
                <w:rFonts w:hint="cs"/>
                <w:rtl/>
              </w:rPr>
              <w:t>1</w:t>
            </w:r>
          </w:p>
        </w:tc>
        <w:tc>
          <w:tcPr>
            <w:tcW w:w="2555" w:type="dxa"/>
            <w:shd w:val="clear" w:color="auto" w:fill="auto"/>
          </w:tcPr>
          <w:p w14:paraId="62D2962A" w14:textId="77777777" w:rsidR="006A40C6" w:rsidRPr="00897EAC" w:rsidRDefault="007D61A7" w:rsidP="00933413">
            <w:pPr>
              <w:pStyle w:val="TableText"/>
            </w:pPr>
            <w:r>
              <w:rPr>
                <w:rFonts w:hint="cs"/>
                <w:rtl/>
              </w:rPr>
              <w:t xml:space="preserve">קיום אפליקציה סלולארית בנוסף לממשק משתמש </w:t>
            </w:r>
            <w:r>
              <w:t>WEB</w:t>
            </w:r>
          </w:p>
        </w:tc>
        <w:tc>
          <w:tcPr>
            <w:tcW w:w="1252" w:type="dxa"/>
            <w:shd w:val="clear" w:color="auto" w:fill="auto"/>
          </w:tcPr>
          <w:p w14:paraId="43D7AEDC" w14:textId="77777777" w:rsidR="006A40C6" w:rsidRPr="007D61A7" w:rsidRDefault="007D61A7" w:rsidP="00933413">
            <w:pPr>
              <w:pStyle w:val="TableText"/>
              <w:rPr>
                <w:rtl/>
              </w:rPr>
            </w:pPr>
            <w:r>
              <w:rPr>
                <w:rFonts w:hint="cs"/>
                <w:rtl/>
              </w:rPr>
              <w:t>100</w:t>
            </w:r>
          </w:p>
        </w:tc>
        <w:tc>
          <w:tcPr>
            <w:tcW w:w="4073" w:type="dxa"/>
            <w:shd w:val="clear" w:color="auto" w:fill="auto"/>
          </w:tcPr>
          <w:p w14:paraId="445C1373" w14:textId="77777777" w:rsidR="006A40C6" w:rsidRPr="00F63185" w:rsidRDefault="006A40C6" w:rsidP="00933413">
            <w:pPr>
              <w:pStyle w:val="TableText"/>
              <w:rPr>
                <w:rtl/>
              </w:rPr>
            </w:pPr>
          </w:p>
        </w:tc>
      </w:tr>
      <w:tr w:rsidR="006A40C6" w:rsidRPr="00897EAC" w14:paraId="0C125263" w14:textId="77777777" w:rsidTr="00933413">
        <w:tc>
          <w:tcPr>
            <w:tcW w:w="453" w:type="dxa"/>
            <w:shd w:val="clear" w:color="auto" w:fill="auto"/>
          </w:tcPr>
          <w:p w14:paraId="403722EC" w14:textId="77777777" w:rsidR="006A40C6" w:rsidRDefault="006A40C6" w:rsidP="00933413">
            <w:pPr>
              <w:pStyle w:val="TableText"/>
              <w:rPr>
                <w:rtl/>
              </w:rPr>
            </w:pPr>
            <w:r>
              <w:rPr>
                <w:rFonts w:hint="cs"/>
                <w:rtl/>
              </w:rPr>
              <w:t>2</w:t>
            </w:r>
          </w:p>
        </w:tc>
        <w:tc>
          <w:tcPr>
            <w:tcW w:w="2555" w:type="dxa"/>
            <w:shd w:val="clear" w:color="auto" w:fill="auto"/>
          </w:tcPr>
          <w:p w14:paraId="1E439A0B" w14:textId="77777777" w:rsidR="006A40C6" w:rsidRPr="00897EAC" w:rsidRDefault="007D61A7" w:rsidP="00933413">
            <w:pPr>
              <w:pStyle w:val="TableText"/>
              <w:rPr>
                <w:rtl/>
              </w:rPr>
            </w:pPr>
            <w:r>
              <w:rPr>
                <w:rFonts w:hint="cs"/>
                <w:rtl/>
              </w:rPr>
              <w:t>לא קיימת אפליקציה סלולארית</w:t>
            </w:r>
          </w:p>
        </w:tc>
        <w:tc>
          <w:tcPr>
            <w:tcW w:w="1252" w:type="dxa"/>
            <w:shd w:val="clear" w:color="auto" w:fill="auto"/>
          </w:tcPr>
          <w:p w14:paraId="22795776" w14:textId="77777777" w:rsidR="006A40C6" w:rsidRPr="00897EAC" w:rsidRDefault="007D61A7" w:rsidP="00933413">
            <w:pPr>
              <w:pStyle w:val="TableText"/>
              <w:rPr>
                <w:rtl/>
              </w:rPr>
            </w:pPr>
            <w:r>
              <w:rPr>
                <w:rFonts w:hint="cs"/>
                <w:rtl/>
              </w:rPr>
              <w:t>0</w:t>
            </w:r>
          </w:p>
        </w:tc>
        <w:tc>
          <w:tcPr>
            <w:tcW w:w="4073" w:type="dxa"/>
            <w:shd w:val="clear" w:color="auto" w:fill="auto"/>
          </w:tcPr>
          <w:p w14:paraId="241D1DF0" w14:textId="77777777" w:rsidR="006A40C6" w:rsidRPr="00897EAC" w:rsidRDefault="006A40C6" w:rsidP="00933413">
            <w:pPr>
              <w:pStyle w:val="TableText"/>
              <w:rPr>
                <w:rtl/>
              </w:rPr>
            </w:pPr>
          </w:p>
        </w:tc>
      </w:tr>
    </w:tbl>
    <w:p w14:paraId="3ADF3686" w14:textId="77777777" w:rsidR="006A40C6" w:rsidRPr="00BB7780" w:rsidRDefault="006A40C6" w:rsidP="00253DF4">
      <w:pPr>
        <w:pStyle w:val="21"/>
        <w:spacing w:after="120"/>
        <w:rPr>
          <w:b w:val="0"/>
          <w:bCs w:val="0"/>
          <w:rtl/>
        </w:rPr>
      </w:pPr>
      <w:r w:rsidRPr="00BB7780">
        <w:rPr>
          <w:rFonts w:hint="cs"/>
          <w:rtl/>
        </w:rPr>
        <w:t xml:space="preserve">דיווח נוכחות סלולארי (10% מציון הפתרון, </w:t>
      </w:r>
      <w:r w:rsidR="00253DF4" w:rsidRPr="00BB7780">
        <w:rPr>
          <w:rFonts w:hint="cs"/>
          <w:rtl/>
        </w:rPr>
        <w:t>5</w:t>
      </w:r>
      <w:r w:rsidRPr="00BB7780">
        <w:rPr>
          <w:rFonts w:hint="cs"/>
          <w:rtl/>
        </w:rPr>
        <w:t>% מציון האיכות)</w:t>
      </w:r>
    </w:p>
    <w:tbl>
      <w:tblPr>
        <w:tblStyle w:val="a9"/>
        <w:tblpPr w:leftFromText="180" w:rightFromText="180" w:vertAnchor="text" w:tblpY="1"/>
        <w:bidiVisual/>
        <w:tblW w:w="8333" w:type="dxa"/>
        <w:tblLook w:val="04A0" w:firstRow="1" w:lastRow="0" w:firstColumn="1" w:lastColumn="0" w:noHBand="0" w:noVBand="1"/>
      </w:tblPr>
      <w:tblGrid>
        <w:gridCol w:w="453"/>
        <w:gridCol w:w="2552"/>
        <w:gridCol w:w="1252"/>
        <w:gridCol w:w="4076"/>
      </w:tblGrid>
      <w:tr w:rsidR="006A40C6" w:rsidRPr="00DF58F0" w14:paraId="71F6BB72" w14:textId="77777777" w:rsidTr="008455C0">
        <w:trPr>
          <w:tblHeader/>
        </w:trPr>
        <w:tc>
          <w:tcPr>
            <w:tcW w:w="460" w:type="dxa"/>
            <w:shd w:val="clear" w:color="auto" w:fill="C6D9F1"/>
          </w:tcPr>
          <w:p w14:paraId="203B810F" w14:textId="77777777" w:rsidR="006A40C6" w:rsidRPr="00DF58F0" w:rsidRDefault="006A40C6" w:rsidP="008455C0">
            <w:pPr>
              <w:pStyle w:val="TableHead"/>
              <w:rPr>
                <w:rtl/>
              </w:rPr>
            </w:pPr>
            <w:r w:rsidRPr="00DF58F0">
              <w:rPr>
                <w:rFonts w:hint="cs"/>
                <w:rtl/>
              </w:rPr>
              <w:t>#</w:t>
            </w:r>
          </w:p>
        </w:tc>
        <w:tc>
          <w:tcPr>
            <w:tcW w:w="2636" w:type="dxa"/>
            <w:shd w:val="clear" w:color="auto" w:fill="C6D9F1"/>
          </w:tcPr>
          <w:p w14:paraId="25D2CFC7" w14:textId="77777777" w:rsidR="006A40C6" w:rsidRPr="00DF58F0" w:rsidRDefault="006A40C6" w:rsidP="008455C0">
            <w:pPr>
              <w:pStyle w:val="TableHead"/>
              <w:rPr>
                <w:rtl/>
              </w:rPr>
            </w:pPr>
            <w:r w:rsidRPr="00DF58F0">
              <w:rPr>
                <w:rFonts w:hint="cs"/>
                <w:rtl/>
              </w:rPr>
              <w:t>קריטריון</w:t>
            </w:r>
          </w:p>
        </w:tc>
        <w:tc>
          <w:tcPr>
            <w:tcW w:w="1276" w:type="dxa"/>
            <w:shd w:val="clear" w:color="auto" w:fill="C6D9F1"/>
          </w:tcPr>
          <w:p w14:paraId="2379C908" w14:textId="77777777" w:rsidR="006A40C6" w:rsidRPr="00DF58F0" w:rsidRDefault="006A40C6" w:rsidP="008455C0">
            <w:pPr>
              <w:pStyle w:val="TableHead"/>
              <w:rPr>
                <w:rtl/>
              </w:rPr>
            </w:pPr>
            <w:r w:rsidRPr="00DF58F0">
              <w:rPr>
                <w:rFonts w:hint="cs"/>
                <w:rtl/>
              </w:rPr>
              <w:t>נקודות</w:t>
            </w:r>
          </w:p>
          <w:p w14:paraId="1221F32D" w14:textId="77777777" w:rsidR="006A40C6" w:rsidRPr="00DF58F0" w:rsidRDefault="006A40C6" w:rsidP="008455C0">
            <w:pPr>
              <w:pStyle w:val="TableHead"/>
              <w:rPr>
                <w:rtl/>
              </w:rPr>
            </w:pPr>
            <w:r w:rsidRPr="00DF58F0">
              <w:rPr>
                <w:rFonts w:hint="cs"/>
                <w:rtl/>
              </w:rPr>
              <w:t xml:space="preserve">(מתוך </w:t>
            </w:r>
            <w:r>
              <w:rPr>
                <w:rFonts w:hint="cs"/>
                <w:rtl/>
              </w:rPr>
              <w:t>100</w:t>
            </w:r>
            <w:r w:rsidRPr="00DF58F0">
              <w:rPr>
                <w:rFonts w:hint="cs"/>
                <w:rtl/>
              </w:rPr>
              <w:t>)</w:t>
            </w:r>
          </w:p>
        </w:tc>
        <w:tc>
          <w:tcPr>
            <w:tcW w:w="4253" w:type="dxa"/>
            <w:shd w:val="clear" w:color="auto" w:fill="C6D9F1"/>
          </w:tcPr>
          <w:p w14:paraId="3B7AD2D3" w14:textId="77777777" w:rsidR="006A40C6" w:rsidRPr="00DF58F0" w:rsidRDefault="006A40C6" w:rsidP="008455C0">
            <w:pPr>
              <w:pStyle w:val="TableHead"/>
              <w:rPr>
                <w:rtl/>
              </w:rPr>
            </w:pPr>
            <w:r w:rsidRPr="00DF58F0">
              <w:rPr>
                <w:rFonts w:hint="cs"/>
                <w:rtl/>
              </w:rPr>
              <w:t>שיטת הערכה</w:t>
            </w:r>
          </w:p>
        </w:tc>
      </w:tr>
      <w:tr w:rsidR="007D61A7" w:rsidRPr="004F2404" w14:paraId="2FB9FA73" w14:textId="77777777" w:rsidTr="008455C0">
        <w:tc>
          <w:tcPr>
            <w:tcW w:w="460" w:type="dxa"/>
            <w:shd w:val="clear" w:color="auto" w:fill="auto"/>
          </w:tcPr>
          <w:p w14:paraId="2181F99B" w14:textId="77777777" w:rsidR="007D61A7" w:rsidRDefault="007D61A7" w:rsidP="008455C0">
            <w:pPr>
              <w:pStyle w:val="TableText"/>
              <w:rPr>
                <w:rtl/>
              </w:rPr>
            </w:pPr>
            <w:r>
              <w:rPr>
                <w:rFonts w:hint="cs"/>
                <w:rtl/>
              </w:rPr>
              <w:t>1</w:t>
            </w:r>
          </w:p>
        </w:tc>
        <w:tc>
          <w:tcPr>
            <w:tcW w:w="2636" w:type="dxa"/>
            <w:shd w:val="clear" w:color="auto" w:fill="auto"/>
          </w:tcPr>
          <w:p w14:paraId="12516616" w14:textId="77777777" w:rsidR="007D61A7" w:rsidRPr="00897EAC" w:rsidRDefault="007D61A7" w:rsidP="008455C0">
            <w:pPr>
              <w:pStyle w:val="TableText"/>
              <w:rPr>
                <w:rtl/>
              </w:rPr>
            </w:pPr>
            <w:r>
              <w:rPr>
                <w:rFonts w:hint="cs"/>
                <w:rtl/>
              </w:rPr>
              <w:t>קיום יכולת לדווח נוכחות באופן סלולארי</w:t>
            </w:r>
          </w:p>
        </w:tc>
        <w:tc>
          <w:tcPr>
            <w:tcW w:w="1276" w:type="dxa"/>
            <w:shd w:val="clear" w:color="auto" w:fill="auto"/>
          </w:tcPr>
          <w:p w14:paraId="57C60500" w14:textId="77777777" w:rsidR="007D61A7" w:rsidRPr="00897EAC" w:rsidRDefault="007D61A7" w:rsidP="008455C0">
            <w:pPr>
              <w:pStyle w:val="TableText"/>
              <w:rPr>
                <w:rtl/>
              </w:rPr>
            </w:pPr>
            <w:r>
              <w:rPr>
                <w:rFonts w:hint="cs"/>
                <w:rtl/>
              </w:rPr>
              <w:t>100</w:t>
            </w:r>
          </w:p>
        </w:tc>
        <w:tc>
          <w:tcPr>
            <w:tcW w:w="4253" w:type="dxa"/>
            <w:shd w:val="clear" w:color="auto" w:fill="auto"/>
          </w:tcPr>
          <w:p w14:paraId="62BAB4E1" w14:textId="77777777" w:rsidR="007D61A7" w:rsidRPr="00F63185" w:rsidRDefault="007D61A7" w:rsidP="008455C0">
            <w:pPr>
              <w:pStyle w:val="TableText"/>
              <w:rPr>
                <w:rtl/>
              </w:rPr>
            </w:pPr>
          </w:p>
        </w:tc>
      </w:tr>
      <w:tr w:rsidR="007D61A7" w:rsidRPr="00897EAC" w14:paraId="7D6BFBEF" w14:textId="77777777" w:rsidTr="008455C0">
        <w:tc>
          <w:tcPr>
            <w:tcW w:w="460" w:type="dxa"/>
            <w:shd w:val="clear" w:color="auto" w:fill="auto"/>
          </w:tcPr>
          <w:p w14:paraId="0CC9D809" w14:textId="77777777" w:rsidR="007D61A7" w:rsidRDefault="007D61A7" w:rsidP="008455C0">
            <w:pPr>
              <w:pStyle w:val="TableText"/>
              <w:rPr>
                <w:rtl/>
              </w:rPr>
            </w:pPr>
            <w:r>
              <w:rPr>
                <w:rFonts w:hint="cs"/>
                <w:rtl/>
              </w:rPr>
              <w:t>2</w:t>
            </w:r>
          </w:p>
        </w:tc>
        <w:tc>
          <w:tcPr>
            <w:tcW w:w="2636" w:type="dxa"/>
            <w:shd w:val="clear" w:color="auto" w:fill="auto"/>
          </w:tcPr>
          <w:p w14:paraId="367184F9" w14:textId="77777777" w:rsidR="007D61A7" w:rsidRPr="00897EAC" w:rsidRDefault="007D61A7" w:rsidP="008455C0">
            <w:pPr>
              <w:pStyle w:val="TableText"/>
              <w:rPr>
                <w:rtl/>
              </w:rPr>
            </w:pPr>
            <w:r>
              <w:rPr>
                <w:rFonts w:hint="cs"/>
                <w:rtl/>
              </w:rPr>
              <w:t>לא קיימת היכולת לדווח נוכחות</w:t>
            </w:r>
          </w:p>
        </w:tc>
        <w:tc>
          <w:tcPr>
            <w:tcW w:w="1276" w:type="dxa"/>
            <w:shd w:val="clear" w:color="auto" w:fill="auto"/>
          </w:tcPr>
          <w:p w14:paraId="3C0704AC" w14:textId="77777777" w:rsidR="007D61A7" w:rsidRPr="00897EAC" w:rsidRDefault="007D61A7" w:rsidP="008455C0">
            <w:pPr>
              <w:pStyle w:val="TableText"/>
              <w:rPr>
                <w:rtl/>
              </w:rPr>
            </w:pPr>
            <w:r>
              <w:rPr>
                <w:rFonts w:hint="cs"/>
                <w:rtl/>
              </w:rPr>
              <w:t>0</w:t>
            </w:r>
          </w:p>
        </w:tc>
        <w:tc>
          <w:tcPr>
            <w:tcW w:w="4253" w:type="dxa"/>
            <w:shd w:val="clear" w:color="auto" w:fill="auto"/>
          </w:tcPr>
          <w:p w14:paraId="744B0782" w14:textId="77777777" w:rsidR="007D61A7" w:rsidRPr="00897EAC" w:rsidRDefault="007D61A7" w:rsidP="008455C0">
            <w:pPr>
              <w:pStyle w:val="TableText"/>
              <w:rPr>
                <w:rtl/>
              </w:rPr>
            </w:pPr>
          </w:p>
        </w:tc>
      </w:tr>
    </w:tbl>
    <w:p w14:paraId="33F7C67F" w14:textId="3E3246C4" w:rsidR="006275DE" w:rsidRPr="006A40C6" w:rsidRDefault="008455C0" w:rsidP="000A0D95">
      <w:pPr>
        <w:pStyle w:val="Para2"/>
        <w:spacing w:before="0" w:line="360" w:lineRule="auto"/>
        <w:ind w:left="0"/>
        <w:jc w:val="left"/>
        <w:rPr>
          <w:rtl/>
        </w:rPr>
      </w:pPr>
      <w:r>
        <w:rPr>
          <w:rtl/>
        </w:rPr>
        <w:br w:type="textWrapping" w:clear="all"/>
      </w:r>
    </w:p>
    <w:sectPr w:rsidR="006275DE" w:rsidRPr="006A40C6" w:rsidSect="00C35A79">
      <w:headerReference w:type="default" r:id="rId7"/>
      <w:footerReference w:type="default" r:id="rId8"/>
      <w:headerReference w:type="first" r:id="rId9"/>
      <w:footerReference w:type="first" r:id="rId10"/>
      <w:type w:val="continuous"/>
      <w:pgSz w:w="11907" w:h="16840" w:code="9"/>
      <w:pgMar w:top="1134" w:right="1701" w:bottom="1134" w:left="1134" w:header="57" w:footer="57"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1CD7A50" w14:textId="77777777" w:rsidR="00177BA7" w:rsidRDefault="00177BA7" w:rsidP="001B29DC">
      <w:r>
        <w:separator/>
      </w:r>
    </w:p>
  </w:endnote>
  <w:endnote w:type="continuationSeparator" w:id="0">
    <w:p w14:paraId="189EDDBA" w14:textId="77777777" w:rsidR="00177BA7" w:rsidRDefault="00177BA7" w:rsidP="001B29D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Guttman Yad">
    <w:panose1 w:val="02010401010101010101"/>
    <w:charset w:val="B1"/>
    <w:family w:val="auto"/>
    <w:pitch w:val="variable"/>
    <w:sig w:usb0="00000801" w:usb1="40000000" w:usb2="00000000" w:usb3="00000000" w:csb0="00000020"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00004FF" w:usb2="00000000" w:usb3="00000000" w:csb0="0000019F" w:csb1="00000000"/>
  </w:font>
  <w:font w:name="Consolas">
    <w:panose1 w:val="020B0609020204030204"/>
    <w:charset w:val="00"/>
    <w:family w:val="modern"/>
    <w:pitch w:val="fixed"/>
    <w:sig w:usb0="E00006FF" w:usb1="0000FCFF" w:usb2="00000001" w:usb3="00000000" w:csb0="0000019F" w:csb1="00000000"/>
  </w:font>
  <w:font w:name="Times New (W1)">
    <w:altName w:val="Times New Roman"/>
    <w:charset w:val="00"/>
    <w:family w:val="roman"/>
    <w:pitch w:val="variable"/>
    <w:sig w:usb0="00000000" w:usb1="C0007841"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67B078A" w14:textId="77777777" w:rsidR="00C52A92" w:rsidRDefault="00C52A92"/>
  <w:tbl>
    <w:tblPr>
      <w:bidiVisual/>
      <w:tblW w:w="9299" w:type="dxa"/>
      <w:jc w:val="center"/>
      <w:tblLook w:val="04A0" w:firstRow="1" w:lastRow="0" w:firstColumn="1" w:lastColumn="0" w:noHBand="0" w:noVBand="1"/>
    </w:tblPr>
    <w:tblGrid>
      <w:gridCol w:w="3104"/>
      <w:gridCol w:w="3105"/>
      <w:gridCol w:w="3090"/>
    </w:tblGrid>
    <w:tr w:rsidR="00C52A92" w:rsidRPr="00D457EA" w14:paraId="053C370A" w14:textId="77777777" w:rsidTr="00C80689">
      <w:trPr>
        <w:jc w:val="center"/>
      </w:trPr>
      <w:tc>
        <w:tcPr>
          <w:tcW w:w="3104" w:type="dxa"/>
        </w:tcPr>
        <w:p w14:paraId="38DCF287" w14:textId="77777777" w:rsidR="00C52A92" w:rsidRPr="00D457EA" w:rsidRDefault="00C52A92" w:rsidP="001B1F4D">
          <w:pPr>
            <w:pStyle w:val="ac"/>
            <w:rPr>
              <w:rFonts w:ascii="David" w:hAnsi="David"/>
              <w:szCs w:val="18"/>
              <w:rtl/>
            </w:rPr>
          </w:pPr>
        </w:p>
      </w:tc>
      <w:tc>
        <w:tcPr>
          <w:tcW w:w="3105" w:type="dxa"/>
        </w:tcPr>
        <w:p w14:paraId="0F510421" w14:textId="77777777" w:rsidR="00C52A92" w:rsidRPr="00D457EA" w:rsidRDefault="00C52A92" w:rsidP="001B1F4D">
          <w:pPr>
            <w:pStyle w:val="ac"/>
            <w:spacing w:line="276" w:lineRule="auto"/>
            <w:jc w:val="center"/>
            <w:rPr>
              <w:rFonts w:ascii="David" w:hAnsi="David"/>
              <w:b/>
              <w:bCs/>
              <w:szCs w:val="18"/>
              <w:rtl/>
            </w:rPr>
          </w:pPr>
          <w:r w:rsidRPr="00D457EA">
            <w:rPr>
              <w:rFonts w:ascii="David" w:hAnsi="David"/>
              <w:b/>
              <w:bCs/>
              <w:szCs w:val="18"/>
              <w:rtl/>
            </w:rPr>
            <w:t>- בלמ"ס -</w:t>
          </w:r>
        </w:p>
        <w:p w14:paraId="32182CB9" w14:textId="77777777" w:rsidR="00C52A92" w:rsidRPr="00D457EA" w:rsidRDefault="00C52A92" w:rsidP="001B1F4D">
          <w:pPr>
            <w:pStyle w:val="ac"/>
            <w:spacing w:line="276" w:lineRule="auto"/>
            <w:jc w:val="center"/>
            <w:rPr>
              <w:rFonts w:ascii="David" w:hAnsi="David"/>
              <w:szCs w:val="18"/>
              <w:rtl/>
            </w:rPr>
          </w:pPr>
          <w:r w:rsidRPr="00D457EA">
            <w:rPr>
              <w:rFonts w:ascii="David" w:hAnsi="David"/>
              <w:szCs w:val="18"/>
              <w:rtl/>
            </w:rPr>
            <w:t>מסמך זה והגלופה עליו הוא מבוסס</w:t>
          </w:r>
        </w:p>
        <w:p w14:paraId="64787AAA" w14:textId="77777777" w:rsidR="00C52A92" w:rsidRPr="00D457EA" w:rsidRDefault="00C52A92" w:rsidP="001B1F4D">
          <w:pPr>
            <w:pStyle w:val="ac"/>
            <w:spacing w:line="276" w:lineRule="auto"/>
            <w:jc w:val="center"/>
            <w:rPr>
              <w:rFonts w:ascii="David" w:hAnsi="David"/>
              <w:szCs w:val="18"/>
              <w:rtl/>
            </w:rPr>
          </w:pPr>
          <w:r w:rsidRPr="00D457EA">
            <w:rPr>
              <w:rFonts w:ascii="David" w:hAnsi="David"/>
              <w:szCs w:val="18"/>
              <w:rtl/>
            </w:rPr>
            <w:t>הינם רכושו הבלעדי של משרד המשפטים</w:t>
          </w:r>
        </w:p>
      </w:tc>
      <w:tc>
        <w:tcPr>
          <w:tcW w:w="3090" w:type="dxa"/>
        </w:tcPr>
        <w:p w14:paraId="7D06B434" w14:textId="77777777" w:rsidR="00C52A92" w:rsidRPr="00D457EA" w:rsidRDefault="00C52A92" w:rsidP="001B1F4D">
          <w:pPr>
            <w:pStyle w:val="ac"/>
            <w:jc w:val="right"/>
            <w:rPr>
              <w:rFonts w:ascii="David" w:hAnsi="David"/>
              <w:szCs w:val="18"/>
              <w:rtl/>
            </w:rPr>
          </w:pPr>
        </w:p>
      </w:tc>
    </w:tr>
  </w:tbl>
  <w:p w14:paraId="72182FC1" w14:textId="77777777" w:rsidR="00C52A92" w:rsidRPr="00AC7683" w:rsidRDefault="00C52A92">
    <w:pPr>
      <w:pStyle w:val="ac"/>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3F1B9AE" w14:textId="77777777" w:rsidR="00C52A92" w:rsidRDefault="00C52A92">
    <w:pPr>
      <w:rPr>
        <w:rtl/>
      </w:rPr>
    </w:pPr>
    <w:r>
      <w:rPr>
        <w:noProof/>
      </w:rPr>
      <mc:AlternateContent>
        <mc:Choice Requires="wps">
          <w:drawing>
            <wp:anchor distT="0" distB="0" distL="114300" distR="114300" simplePos="0" relativeHeight="251658240" behindDoc="0" locked="0" layoutInCell="1" allowOverlap="1" wp14:anchorId="297F7616" wp14:editId="19E20376">
              <wp:simplePos x="0" y="0"/>
              <wp:positionH relativeFrom="column">
                <wp:posOffset>1371600</wp:posOffset>
              </wp:positionH>
              <wp:positionV relativeFrom="paragraph">
                <wp:posOffset>-286385</wp:posOffset>
              </wp:positionV>
              <wp:extent cx="2926080" cy="621030"/>
              <wp:effectExtent l="0" t="0" r="26670" b="26670"/>
              <wp:wrapNone/>
              <wp:docPr id="1" name="AutoShape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26080" cy="621030"/>
                      </a:xfrm>
                      <a:prstGeom prst="roundRect">
                        <a:avLst>
                          <a:gd name="adj" fmla="val 16667"/>
                        </a:avLst>
                      </a:prstGeom>
                      <a:noFill/>
                      <a:ln w="12700">
                        <a:solidFill>
                          <a:srgbClr val="000000"/>
                        </a:solidFill>
                        <a:round/>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14:paraId="0EAB74B3" w14:textId="77777777" w:rsidR="00C52A92" w:rsidRDefault="00C52A92">
                          <w:pPr>
                            <w:ind w:left="54" w:right="142"/>
                            <w:rPr>
                              <w:b/>
                              <w:bCs/>
                              <w:rtl/>
                            </w:rPr>
                          </w:pPr>
                          <w:r>
                            <w:rPr>
                              <w:b/>
                              <w:bCs/>
                              <w:rtl/>
                            </w:rPr>
                            <w:t>©</w:t>
                          </w:r>
                        </w:p>
                        <w:p w14:paraId="62A8BEA8" w14:textId="77777777" w:rsidR="00C52A92" w:rsidRDefault="00C52A92">
                          <w:pPr>
                            <w:ind w:left="54" w:right="142"/>
                            <w:rPr>
                              <w:b/>
                              <w:bCs/>
                              <w:rtl/>
                            </w:rPr>
                          </w:pPr>
                          <w:r>
                            <w:rPr>
                              <w:b/>
                              <w:bCs/>
                              <w:rtl/>
                            </w:rPr>
                            <w:t>נ</w:t>
                          </w:r>
                          <w:r>
                            <w:rPr>
                              <w:rFonts w:hint="cs"/>
                              <w:b/>
                              <w:bCs/>
                              <w:rtl/>
                            </w:rPr>
                            <w:t>והל מפת"ח הוא מוצר המוגן בזכויות יוצרים</w:t>
                          </w:r>
                        </w:p>
                        <w:p w14:paraId="7EA725BE" w14:textId="77777777" w:rsidR="00C52A92" w:rsidRDefault="00C52A92">
                          <w:pPr>
                            <w:ind w:left="54" w:right="142"/>
                            <w:rPr>
                              <w:szCs w:val="16"/>
                              <w:rtl/>
                            </w:rPr>
                          </w:pPr>
                          <w:r>
                            <w:rPr>
                              <w:szCs w:val="16"/>
                              <w:rtl/>
                            </w:rPr>
                            <w:t>ה</w:t>
                          </w:r>
                          <w:r>
                            <w:rPr>
                              <w:rFonts w:hint="cs"/>
                              <w:szCs w:val="16"/>
                              <w:rtl/>
                            </w:rPr>
                            <w:t>זכויות במגזר הממשלתי הן של משרד האוצר</w:t>
                          </w:r>
                        </w:p>
                        <w:p w14:paraId="6D5FEDBF" w14:textId="77777777" w:rsidR="00C52A92" w:rsidRDefault="00C52A92">
                          <w:pPr>
                            <w:ind w:left="54" w:right="142"/>
                            <w:rPr>
                              <w:szCs w:val="16"/>
                              <w:rtl/>
                            </w:rPr>
                          </w:pPr>
                          <w:r>
                            <w:rPr>
                              <w:szCs w:val="16"/>
                              <w:rtl/>
                            </w:rPr>
                            <w:t>ה</w:t>
                          </w:r>
                          <w:r>
                            <w:rPr>
                              <w:rFonts w:hint="cs"/>
                              <w:szCs w:val="16"/>
                              <w:rtl/>
                            </w:rPr>
                            <w:t>זכויות מחוץ למגזר הממשלתי הן של מתודה מחשבים בע"מ</w:t>
                          </w:r>
                        </w:p>
                        <w:p w14:paraId="14309ED1" w14:textId="77777777" w:rsidR="00C52A92" w:rsidRDefault="00C52A92">
                          <w:pPr>
                            <w:ind w:left="54" w:right="142"/>
                            <w:rPr>
                              <w:szCs w:val="16"/>
                              <w:rtl/>
                            </w:rPr>
                          </w:pPr>
                          <w:r>
                            <w:rPr>
                              <w:szCs w:val="16"/>
                              <w:rtl/>
                            </w:rPr>
                            <w:t>ז</w:t>
                          </w:r>
                          <w:r>
                            <w:rPr>
                              <w:rFonts w:hint="cs"/>
                              <w:szCs w:val="16"/>
                              <w:rtl/>
                            </w:rPr>
                            <w:t xml:space="preserve">כויות השימוש של רוכשי הנוהל, במגזרים השונים, מוגדרות בראש </w:t>
                          </w:r>
                          <w:r>
                            <w:rPr>
                              <w:szCs w:val="16"/>
                              <w:rtl/>
                            </w:rPr>
                            <w:t>ה</w:t>
                          </w:r>
                          <w:r>
                            <w:rPr>
                              <w:rFonts w:hint="cs"/>
                              <w:szCs w:val="16"/>
                              <w:rtl/>
                            </w:rPr>
                            <w:t>נוהל</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297F7616" id="AutoShape 1" o:spid="_x0000_s1026" style="position:absolute;left:0;text-align:left;margin-left:108pt;margin-top:-22.55pt;width:230.4pt;height:48.9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" filled="f" strokeweight="1pt">
              <v:textbox inset="0,0,0,0">
                <w:txbxContent>
                  <w:p w14:paraId="0EAB74B3" w14:textId="77777777" w:rsidR="00C52A92" w:rsidRDefault="00C52A92">
                    <w:pPr>
                      <w:ind w:left="54" w:right="142"/>
                      <w:rPr>
                        <w:b/>
                        <w:bCs/>
                        <w:rtl/>
                      </w:rPr>
                    </w:pPr>
                    <w:r>
                      <w:rPr>
                        <w:b/>
                        <w:bCs/>
                        <w:rtl/>
                      </w:rPr>
                      <w:t>©</w:t>
                    </w:r>
                  </w:p>
                  <w:p w14:paraId="62A8BEA8" w14:textId="77777777" w:rsidR="00C52A92" w:rsidRDefault="00C52A92">
                    <w:pPr>
                      <w:ind w:left="54" w:right="142"/>
                      <w:rPr>
                        <w:b/>
                        <w:bCs/>
                        <w:rtl/>
                      </w:rPr>
                    </w:pPr>
                    <w:r>
                      <w:rPr>
                        <w:b/>
                        <w:bCs/>
                        <w:rtl/>
                      </w:rPr>
                      <w:t>נ</w:t>
                    </w:r>
                    <w:r>
                      <w:rPr>
                        <w:rFonts w:hint="cs"/>
                        <w:b/>
                        <w:bCs/>
                        <w:rtl/>
                      </w:rPr>
                      <w:t>והל מפת"ח הוא מוצר המוגן בזכויות יוצרים</w:t>
                    </w:r>
                  </w:p>
                  <w:p w14:paraId="7EA725BE" w14:textId="77777777" w:rsidR="00C52A92" w:rsidRDefault="00C52A92">
                    <w:pPr>
                      <w:ind w:left="54" w:right="142"/>
                      <w:rPr>
                        <w:szCs w:val="16"/>
                        <w:rtl/>
                      </w:rPr>
                    </w:pPr>
                    <w:r>
                      <w:rPr>
                        <w:szCs w:val="16"/>
                        <w:rtl/>
                      </w:rPr>
                      <w:t>ה</w:t>
                    </w:r>
                    <w:r>
                      <w:rPr>
                        <w:rFonts w:hint="cs"/>
                        <w:szCs w:val="16"/>
                        <w:rtl/>
                      </w:rPr>
                      <w:t>זכויות במגזר הממשלתי הן של משרד האוצר</w:t>
                    </w:r>
                  </w:p>
                  <w:p w14:paraId="6D5FEDBF" w14:textId="77777777" w:rsidR="00C52A92" w:rsidRDefault="00C52A92">
                    <w:pPr>
                      <w:ind w:left="54" w:right="142"/>
                      <w:rPr>
                        <w:szCs w:val="16"/>
                        <w:rtl/>
                      </w:rPr>
                    </w:pPr>
                    <w:r>
                      <w:rPr>
                        <w:szCs w:val="16"/>
                        <w:rtl/>
                      </w:rPr>
                      <w:t>ה</w:t>
                    </w:r>
                    <w:r>
                      <w:rPr>
                        <w:rFonts w:hint="cs"/>
                        <w:szCs w:val="16"/>
                        <w:rtl/>
                      </w:rPr>
                      <w:t>זכויות מחוץ למגזר הממשלתי הן של מתודה מחשבים בע"מ</w:t>
                    </w:r>
                  </w:p>
                  <w:p w14:paraId="14309ED1" w14:textId="77777777" w:rsidR="00C52A92" w:rsidRDefault="00C52A92">
                    <w:pPr>
                      <w:ind w:left="54" w:right="142"/>
                      <w:rPr>
                        <w:szCs w:val="16"/>
                        <w:rtl/>
                      </w:rPr>
                    </w:pPr>
                    <w:r>
                      <w:rPr>
                        <w:szCs w:val="16"/>
                        <w:rtl/>
                      </w:rPr>
                      <w:t>ז</w:t>
                    </w:r>
                    <w:r>
                      <w:rPr>
                        <w:rFonts w:hint="cs"/>
                        <w:szCs w:val="16"/>
                        <w:rtl/>
                      </w:rPr>
                      <w:t xml:space="preserve">כויות השימוש של רוכשי הנוהל, במגזרים השונים, מוגדרות בראש </w:t>
                    </w:r>
                    <w:r>
                      <w:rPr>
                        <w:szCs w:val="16"/>
                        <w:rtl/>
                      </w:rPr>
                      <w:t>ה</w:t>
                    </w:r>
                    <w:r>
                      <w:rPr>
                        <w:rFonts w:hint="cs"/>
                        <w:szCs w:val="16"/>
                        <w:rtl/>
                      </w:rPr>
                      <w:t>נוהל</w:t>
                    </w:r>
                  </w:p>
                </w:txbxContent>
              </v:textbox>
            </v:roundrect>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C18049B" w14:textId="77777777" w:rsidR="00177BA7" w:rsidRDefault="00177BA7" w:rsidP="001B29DC">
      <w:r>
        <w:separator/>
      </w:r>
    </w:p>
  </w:footnote>
  <w:footnote w:type="continuationSeparator" w:id="0">
    <w:p w14:paraId="12F8A4E6" w14:textId="77777777" w:rsidR="00177BA7" w:rsidRDefault="00177BA7" w:rsidP="001B29D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AA99446" w14:textId="77777777" w:rsidR="00C52A92" w:rsidRPr="00D457EA" w:rsidRDefault="00C52A92">
    <w:pPr>
      <w:rPr>
        <w:rFonts w:ascii="David" w:hAnsi="David"/>
      </w:rPr>
    </w:pPr>
  </w:p>
  <w:tbl>
    <w:tblPr>
      <w:tblpPr w:leftFromText="180" w:rightFromText="180" w:vertAnchor="text" w:tblpXSpec="center" w:tblpY="1"/>
      <w:tblOverlap w:val="never"/>
      <w:bidiVisual/>
      <w:tblW w:w="9299" w:type="dxa"/>
      <w:jc w:val="center"/>
      <w:tblLook w:val="04A0" w:firstRow="1" w:lastRow="0" w:firstColumn="1" w:lastColumn="0" w:noHBand="0" w:noVBand="1"/>
    </w:tblPr>
    <w:tblGrid>
      <w:gridCol w:w="3199"/>
      <w:gridCol w:w="3052"/>
      <w:gridCol w:w="3048"/>
    </w:tblGrid>
    <w:tr w:rsidR="00C52A92" w:rsidRPr="00D457EA" w14:paraId="417A9684" w14:textId="77777777" w:rsidTr="00C350ED">
      <w:trPr>
        <w:jc w:val="center"/>
      </w:trPr>
      <w:tc>
        <w:tcPr>
          <w:tcW w:w="3199" w:type="dxa"/>
        </w:tcPr>
        <w:p w14:paraId="76A9FF52" w14:textId="6B8710E8" w:rsidR="00C52A92" w:rsidRPr="00D457EA" w:rsidRDefault="00C52A92" w:rsidP="00623B1B">
          <w:pPr>
            <w:pStyle w:val="aa"/>
            <w:spacing w:line="276" w:lineRule="auto"/>
            <w:ind w:right="227"/>
            <w:jc w:val="both"/>
            <w:rPr>
              <w:rFonts w:ascii="David" w:hAnsi="David"/>
              <w:szCs w:val="18"/>
              <w:rtl/>
            </w:rPr>
          </w:pPr>
          <w:r w:rsidRPr="00D457EA">
            <w:rPr>
              <w:rFonts w:ascii="David" w:hAnsi="David"/>
              <w:sz w:val="18"/>
              <w:szCs w:val="18"/>
              <w:rtl/>
            </w:rPr>
            <w:t xml:space="preserve">מכרז </w:t>
          </w:r>
          <w:r>
            <w:rPr>
              <w:rFonts w:ascii="David" w:hAnsi="David"/>
              <w:sz w:val="18"/>
              <w:szCs w:val="18"/>
              <w:rtl/>
            </w:rPr>
            <w:t>פומבי</w:t>
          </w:r>
          <w:r w:rsidRPr="00D457EA">
            <w:rPr>
              <w:rFonts w:ascii="David" w:hAnsi="David"/>
              <w:sz w:val="18"/>
              <w:szCs w:val="18"/>
              <w:rtl/>
            </w:rPr>
            <w:t xml:space="preserve"> מס' </w:t>
          </w:r>
          <w:r w:rsidR="00623B1B" w:rsidRPr="00623B1B">
            <w:rPr>
              <w:rFonts w:ascii="David" w:hAnsi="David" w:hint="cs"/>
              <w:sz w:val="18"/>
              <w:szCs w:val="18"/>
              <w:rtl/>
            </w:rPr>
            <w:t>37</w:t>
          </w:r>
          <w:r w:rsidRPr="00623B1B">
            <w:rPr>
              <w:rFonts w:ascii="David" w:hAnsi="David" w:hint="cs"/>
              <w:sz w:val="18"/>
              <w:szCs w:val="18"/>
              <w:rtl/>
            </w:rPr>
            <w:t>-2019</w:t>
          </w:r>
          <w:r w:rsidRPr="00D457EA">
            <w:rPr>
              <w:rFonts w:ascii="David" w:hAnsi="David"/>
              <w:sz w:val="18"/>
              <w:szCs w:val="18"/>
              <w:rtl/>
            </w:rPr>
            <w:t xml:space="preserve"> </w:t>
          </w:r>
          <w:r w:rsidRPr="00003939">
            <w:rPr>
              <w:rFonts w:ascii="David" w:hAnsi="David"/>
              <w:sz w:val="18"/>
              <w:szCs w:val="18"/>
              <w:rtl/>
            </w:rPr>
            <w:t>הספקה, הטמעה ותחזוקה של מערכת לניהול משמרות</w:t>
          </w:r>
        </w:p>
      </w:tc>
      <w:tc>
        <w:tcPr>
          <w:tcW w:w="3052" w:type="dxa"/>
        </w:tcPr>
        <w:p w14:paraId="72B4DEFA" w14:textId="77777777" w:rsidR="00C52A92" w:rsidRPr="00D457EA" w:rsidRDefault="00C52A92" w:rsidP="00C350ED">
          <w:pPr>
            <w:pStyle w:val="aa"/>
            <w:spacing w:line="276" w:lineRule="auto"/>
            <w:jc w:val="center"/>
            <w:rPr>
              <w:rFonts w:ascii="David" w:hAnsi="David"/>
              <w:b/>
              <w:bCs/>
              <w:szCs w:val="18"/>
              <w:rtl/>
            </w:rPr>
          </w:pPr>
          <w:r w:rsidRPr="00D457EA">
            <w:rPr>
              <w:rFonts w:ascii="David" w:hAnsi="David"/>
              <w:b/>
              <w:bCs/>
              <w:szCs w:val="18"/>
              <w:rtl/>
            </w:rPr>
            <w:t xml:space="preserve">משרד המשפטים – אגף </w:t>
          </w:r>
          <w:r w:rsidRPr="000620AA">
            <w:rPr>
              <w:rFonts w:ascii="David" w:hAnsi="David"/>
              <w:b/>
              <w:bCs/>
              <w:szCs w:val="18"/>
              <w:rtl/>
            </w:rPr>
            <w:t>טכנולוגיות דיגיטליות ו</w:t>
          </w:r>
          <w:r w:rsidRPr="00D457EA">
            <w:rPr>
              <w:rFonts w:ascii="David" w:hAnsi="David"/>
              <w:b/>
              <w:bCs/>
              <w:szCs w:val="18"/>
              <w:rtl/>
            </w:rPr>
            <w:t>מידע</w:t>
          </w:r>
        </w:p>
      </w:tc>
      <w:tc>
        <w:tcPr>
          <w:tcW w:w="3048" w:type="dxa"/>
        </w:tcPr>
        <w:p w14:paraId="1FDB1622" w14:textId="7DF7CF81" w:rsidR="00C52A92" w:rsidRDefault="00C52A92" w:rsidP="00045BA6">
          <w:pPr>
            <w:pStyle w:val="aa"/>
            <w:tabs>
              <w:tab w:val="clear" w:pos="4153"/>
              <w:tab w:val="clear" w:pos="8306"/>
            </w:tabs>
            <w:spacing w:line="276" w:lineRule="auto"/>
            <w:jc w:val="right"/>
            <w:rPr>
              <w:rFonts w:ascii="David" w:hAnsi="David"/>
              <w:szCs w:val="18"/>
              <w:rtl/>
            </w:rPr>
          </w:pPr>
          <w:r>
            <w:rPr>
              <w:rFonts w:ascii="David" w:hAnsi="David" w:hint="eastAsia"/>
              <w:szCs w:val="18"/>
              <w:rtl/>
            </w:rPr>
            <w:t>‏</w:t>
          </w:r>
          <w:r w:rsidR="00045BA6">
            <w:rPr>
              <w:rFonts w:ascii="David" w:hAnsi="David"/>
              <w:noProof/>
              <w:szCs w:val="18"/>
              <w:rtl/>
            </w:rPr>
            <w:t>‏</w:t>
          </w:r>
          <w:r w:rsidR="00045BA6">
            <w:rPr>
              <w:rFonts w:ascii="David" w:hAnsi="David" w:hint="cs"/>
              <w:noProof/>
              <w:szCs w:val="18"/>
              <w:rtl/>
            </w:rPr>
            <w:t>2</w:t>
          </w:r>
          <w:r w:rsidR="00623B1B" w:rsidRPr="00623B1B">
            <w:rPr>
              <w:rFonts w:ascii="David" w:hAnsi="David"/>
              <w:szCs w:val="18"/>
              <w:rtl/>
            </w:rPr>
            <w:t>4/06/2019</w:t>
          </w:r>
        </w:p>
        <w:p w14:paraId="32ECCCD3" w14:textId="697A3C7E" w:rsidR="00C52A92" w:rsidRPr="00D457EA" w:rsidRDefault="00C52A92" w:rsidP="00C350ED">
          <w:pPr>
            <w:pStyle w:val="aa"/>
            <w:tabs>
              <w:tab w:val="clear" w:pos="4153"/>
              <w:tab w:val="clear" w:pos="8306"/>
            </w:tabs>
            <w:spacing w:line="276" w:lineRule="auto"/>
            <w:jc w:val="right"/>
            <w:rPr>
              <w:rFonts w:ascii="David" w:hAnsi="David"/>
              <w:b/>
              <w:bCs/>
              <w:szCs w:val="18"/>
              <w:rtl/>
            </w:rPr>
          </w:pPr>
          <w:r w:rsidRPr="00D457EA">
            <w:rPr>
              <w:rFonts w:ascii="David" w:hAnsi="David"/>
              <w:szCs w:val="18"/>
              <w:rtl/>
            </w:rPr>
            <w:t xml:space="preserve">עמוד </w:t>
          </w:r>
          <w:r w:rsidR="00045BA6">
            <w:rPr>
              <w:rFonts w:ascii="David" w:hAnsi="David"/>
              <w:noProof/>
              <w:sz w:val="18"/>
              <w:szCs w:val="18"/>
              <w:rtl/>
            </w:rPr>
            <w:t>1</w:t>
          </w:r>
          <w:r w:rsidRPr="00D457EA">
            <w:rPr>
              <w:rFonts w:ascii="David" w:hAnsi="David"/>
              <w:szCs w:val="18"/>
              <w:rtl/>
            </w:rPr>
            <w:t xml:space="preserve"> מתוך </w:t>
          </w:r>
          <w:r w:rsidR="00045BA6">
            <w:rPr>
              <w:rFonts w:ascii="David" w:hAnsi="David"/>
              <w:noProof/>
              <w:sz w:val="18"/>
              <w:szCs w:val="18"/>
              <w:rtl/>
            </w:rPr>
            <w:t>1</w:t>
          </w:r>
        </w:p>
      </w:tc>
    </w:tr>
  </w:tbl>
  <w:p w14:paraId="16ED13F5" w14:textId="77777777" w:rsidR="00C52A92" w:rsidRDefault="00C52A92">
    <w:pPr>
      <w:pStyle w:val="aa"/>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1CC8674" w14:textId="116FAFDA" w:rsidR="00C52A92" w:rsidRDefault="00C52A92" w:rsidP="00D15509">
    <w:pPr>
      <w:rPr>
        <w:rtl/>
      </w:rPr>
    </w:pPr>
    <w:r>
      <w:rPr>
        <w:rtl/>
      </w:rPr>
      <w:t>נ</w:t>
    </w:r>
    <w:r>
      <w:rPr>
        <w:rFonts w:hint="cs"/>
        <w:rtl/>
      </w:rPr>
      <w:t>והל מפת"ח</w:t>
    </w:r>
    <w:r>
      <w:tab/>
    </w:r>
    <w:r>
      <w:tab/>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C"/>
    <w:multiLevelType w:val="singleLevel"/>
    <w:tmpl w:val="0B4EE90C"/>
    <w:lvl w:ilvl="0">
      <w:start w:val="1"/>
      <w:numFmt w:val="decimal"/>
      <w:pStyle w:val="5"/>
      <w:lvlText w:val="%1."/>
      <w:lvlJc w:val="left"/>
      <w:pPr>
        <w:tabs>
          <w:tab w:val="num" w:pos="1492"/>
        </w:tabs>
        <w:ind w:left="1492" w:hanging="360"/>
      </w:pPr>
    </w:lvl>
  </w:abstractNum>
  <w:abstractNum w:abstractNumId="1" w15:restartNumberingAfterBreak="0">
    <w:nsid w:val="FFFFFF7D"/>
    <w:multiLevelType w:val="singleLevel"/>
    <w:tmpl w:val="1D84AEA0"/>
    <w:lvl w:ilvl="0">
      <w:start w:val="1"/>
      <w:numFmt w:val="decimal"/>
      <w:pStyle w:val="4"/>
      <w:lvlText w:val="%1."/>
      <w:lvlJc w:val="left"/>
      <w:pPr>
        <w:tabs>
          <w:tab w:val="num" w:pos="1209"/>
        </w:tabs>
        <w:ind w:left="1209" w:hanging="360"/>
      </w:pPr>
    </w:lvl>
  </w:abstractNum>
  <w:abstractNum w:abstractNumId="2" w15:restartNumberingAfterBreak="0">
    <w:nsid w:val="FFFFFF7E"/>
    <w:multiLevelType w:val="singleLevel"/>
    <w:tmpl w:val="B1E2DFE0"/>
    <w:lvl w:ilvl="0">
      <w:start w:val="1"/>
      <w:numFmt w:val="decimal"/>
      <w:pStyle w:val="3"/>
      <w:lvlText w:val="%1."/>
      <w:lvlJc w:val="left"/>
      <w:pPr>
        <w:tabs>
          <w:tab w:val="num" w:pos="926"/>
        </w:tabs>
        <w:ind w:left="926" w:hanging="360"/>
      </w:pPr>
    </w:lvl>
  </w:abstractNum>
  <w:abstractNum w:abstractNumId="3" w15:restartNumberingAfterBreak="0">
    <w:nsid w:val="FFFFFF7F"/>
    <w:multiLevelType w:val="singleLevel"/>
    <w:tmpl w:val="74D46366"/>
    <w:lvl w:ilvl="0">
      <w:start w:val="1"/>
      <w:numFmt w:val="decimal"/>
      <w:pStyle w:val="2"/>
      <w:lvlText w:val="%1."/>
      <w:lvlJc w:val="left"/>
      <w:pPr>
        <w:tabs>
          <w:tab w:val="num" w:pos="643"/>
        </w:tabs>
        <w:ind w:left="643" w:hanging="360"/>
      </w:pPr>
    </w:lvl>
  </w:abstractNum>
  <w:abstractNum w:abstractNumId="4" w15:restartNumberingAfterBreak="0">
    <w:nsid w:val="FFFFFF80"/>
    <w:multiLevelType w:val="singleLevel"/>
    <w:tmpl w:val="E5D26F84"/>
    <w:lvl w:ilvl="0">
      <w:start w:val="1"/>
      <w:numFmt w:val="bullet"/>
      <w:pStyle w:val="50"/>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E8385A04"/>
    <w:lvl w:ilvl="0">
      <w:start w:val="1"/>
      <w:numFmt w:val="bullet"/>
      <w:pStyle w:val="40"/>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B63C9E5E"/>
    <w:lvl w:ilvl="0">
      <w:start w:val="1"/>
      <w:numFmt w:val="bullet"/>
      <w:pStyle w:val="30"/>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666EF14C"/>
    <w:lvl w:ilvl="0">
      <w:start w:val="1"/>
      <w:numFmt w:val="bullet"/>
      <w:pStyle w:val="20"/>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E7AE900A"/>
    <w:lvl w:ilvl="0">
      <w:start w:val="1"/>
      <w:numFmt w:val="decimal"/>
      <w:pStyle w:val="a"/>
      <w:lvlText w:val="%1."/>
      <w:lvlJc w:val="left"/>
      <w:pPr>
        <w:tabs>
          <w:tab w:val="num" w:pos="360"/>
        </w:tabs>
        <w:ind w:left="360" w:hanging="360"/>
      </w:pPr>
    </w:lvl>
  </w:abstractNum>
  <w:abstractNum w:abstractNumId="9" w15:restartNumberingAfterBreak="0">
    <w:nsid w:val="FFFFFF89"/>
    <w:multiLevelType w:val="singleLevel"/>
    <w:tmpl w:val="E38871F2"/>
    <w:lvl w:ilvl="0">
      <w:start w:val="1"/>
      <w:numFmt w:val="bullet"/>
      <w:pStyle w:val="a0"/>
      <w:lvlText w:val=""/>
      <w:lvlJc w:val="left"/>
      <w:pPr>
        <w:tabs>
          <w:tab w:val="num" w:pos="360"/>
        </w:tabs>
        <w:ind w:left="360" w:hanging="360"/>
      </w:pPr>
      <w:rPr>
        <w:rFonts w:ascii="Symbol" w:hAnsi="Symbol" w:hint="default"/>
      </w:rPr>
    </w:lvl>
  </w:abstractNum>
  <w:abstractNum w:abstractNumId="10" w15:restartNumberingAfterBreak="0">
    <w:nsid w:val="00950106"/>
    <w:multiLevelType w:val="hybridMultilevel"/>
    <w:tmpl w:val="EA78A3B2"/>
    <w:lvl w:ilvl="0" w:tplc="05560FDA">
      <w:start w:val="1"/>
      <w:numFmt w:val="hebrew1"/>
      <w:pStyle w:val="TableAlpha"/>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02C32459"/>
    <w:multiLevelType w:val="hybridMultilevel"/>
    <w:tmpl w:val="7EAAD80E"/>
    <w:lvl w:ilvl="0" w:tplc="B8E26782">
      <w:start w:val="1"/>
      <w:numFmt w:val="bullet"/>
      <w:pStyle w:val="Remark3"/>
      <w:lvlText w:val=""/>
      <w:lvlJc w:val="left"/>
      <w:pPr>
        <w:tabs>
          <w:tab w:val="num" w:pos="1440"/>
        </w:tabs>
        <w:ind w:left="1440" w:hanging="357"/>
      </w:pPr>
      <w:rPr>
        <w:rFonts w:ascii="Wingdings" w:hAnsi="Wingdings" w:hint="default"/>
      </w:rPr>
    </w:lvl>
    <w:lvl w:ilvl="1" w:tplc="74569D28" w:tentative="1">
      <w:start w:val="1"/>
      <w:numFmt w:val="bullet"/>
      <w:lvlText w:val="o"/>
      <w:lvlJc w:val="left"/>
      <w:pPr>
        <w:tabs>
          <w:tab w:val="num" w:pos="1440"/>
        </w:tabs>
        <w:ind w:left="1440" w:hanging="360"/>
      </w:pPr>
      <w:rPr>
        <w:rFonts w:ascii="Courier New" w:hAnsi="Courier New" w:cs="Courier New" w:hint="default"/>
      </w:rPr>
    </w:lvl>
    <w:lvl w:ilvl="2" w:tplc="76CE1702" w:tentative="1">
      <w:start w:val="1"/>
      <w:numFmt w:val="bullet"/>
      <w:lvlText w:val=""/>
      <w:lvlJc w:val="left"/>
      <w:pPr>
        <w:tabs>
          <w:tab w:val="num" w:pos="2160"/>
        </w:tabs>
        <w:ind w:left="2160" w:hanging="360"/>
      </w:pPr>
      <w:rPr>
        <w:rFonts w:ascii="Wingdings" w:hAnsi="Wingdings" w:hint="default"/>
      </w:rPr>
    </w:lvl>
    <w:lvl w:ilvl="3" w:tplc="F81CFB1A" w:tentative="1">
      <w:start w:val="1"/>
      <w:numFmt w:val="bullet"/>
      <w:lvlText w:val=""/>
      <w:lvlJc w:val="left"/>
      <w:pPr>
        <w:tabs>
          <w:tab w:val="num" w:pos="2880"/>
        </w:tabs>
        <w:ind w:left="2880" w:hanging="360"/>
      </w:pPr>
      <w:rPr>
        <w:rFonts w:ascii="Symbol" w:hAnsi="Symbol" w:hint="default"/>
      </w:rPr>
    </w:lvl>
    <w:lvl w:ilvl="4" w:tplc="CEFC589E" w:tentative="1">
      <w:start w:val="1"/>
      <w:numFmt w:val="bullet"/>
      <w:lvlText w:val="o"/>
      <w:lvlJc w:val="left"/>
      <w:pPr>
        <w:tabs>
          <w:tab w:val="num" w:pos="3600"/>
        </w:tabs>
        <w:ind w:left="3600" w:hanging="360"/>
      </w:pPr>
      <w:rPr>
        <w:rFonts w:ascii="Courier New" w:hAnsi="Courier New" w:cs="Courier New" w:hint="default"/>
      </w:rPr>
    </w:lvl>
    <w:lvl w:ilvl="5" w:tplc="38463B8C" w:tentative="1">
      <w:start w:val="1"/>
      <w:numFmt w:val="bullet"/>
      <w:lvlText w:val=""/>
      <w:lvlJc w:val="left"/>
      <w:pPr>
        <w:tabs>
          <w:tab w:val="num" w:pos="4320"/>
        </w:tabs>
        <w:ind w:left="4320" w:hanging="360"/>
      </w:pPr>
      <w:rPr>
        <w:rFonts w:ascii="Wingdings" w:hAnsi="Wingdings" w:hint="default"/>
      </w:rPr>
    </w:lvl>
    <w:lvl w:ilvl="6" w:tplc="FD08C90E" w:tentative="1">
      <w:start w:val="1"/>
      <w:numFmt w:val="bullet"/>
      <w:lvlText w:val=""/>
      <w:lvlJc w:val="left"/>
      <w:pPr>
        <w:tabs>
          <w:tab w:val="num" w:pos="5040"/>
        </w:tabs>
        <w:ind w:left="5040" w:hanging="360"/>
      </w:pPr>
      <w:rPr>
        <w:rFonts w:ascii="Symbol" w:hAnsi="Symbol" w:hint="default"/>
      </w:rPr>
    </w:lvl>
    <w:lvl w:ilvl="7" w:tplc="DC8C9618" w:tentative="1">
      <w:start w:val="1"/>
      <w:numFmt w:val="bullet"/>
      <w:lvlText w:val="o"/>
      <w:lvlJc w:val="left"/>
      <w:pPr>
        <w:tabs>
          <w:tab w:val="num" w:pos="5760"/>
        </w:tabs>
        <w:ind w:left="5760" w:hanging="360"/>
      </w:pPr>
      <w:rPr>
        <w:rFonts w:ascii="Courier New" w:hAnsi="Courier New" w:cs="Courier New" w:hint="default"/>
      </w:rPr>
    </w:lvl>
    <w:lvl w:ilvl="8" w:tplc="7C0C510E"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07D22DC8"/>
    <w:multiLevelType w:val="hybridMultilevel"/>
    <w:tmpl w:val="45FC5C96"/>
    <w:lvl w:ilvl="0" w:tplc="49FEFC18">
      <w:start w:val="1"/>
      <w:numFmt w:val="bullet"/>
      <w:pStyle w:val="Remark2"/>
      <w:lvlText w:val=""/>
      <w:lvlJc w:val="left"/>
      <w:pPr>
        <w:tabs>
          <w:tab w:val="num" w:pos="1083"/>
        </w:tabs>
        <w:ind w:left="1083" w:hanging="363"/>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13" w15:restartNumberingAfterBreak="0">
    <w:nsid w:val="08E740CE"/>
    <w:multiLevelType w:val="singleLevel"/>
    <w:tmpl w:val="0CDCAF1A"/>
    <w:lvl w:ilvl="0">
      <w:start w:val="1"/>
      <w:numFmt w:val="none"/>
      <w:pStyle w:val="BulletList0"/>
      <w:lvlText w:val=""/>
      <w:lvlJc w:val="center"/>
      <w:pPr>
        <w:tabs>
          <w:tab w:val="num" w:pos="357"/>
        </w:tabs>
        <w:ind w:left="357" w:hanging="300"/>
      </w:pPr>
      <w:rPr>
        <w:rFonts w:ascii="Symbol" w:hAnsi="Symbol" w:cs="David" w:hint="default"/>
        <w:bCs w:val="0"/>
        <w:iCs w:val="0"/>
        <w:szCs w:val="24"/>
      </w:rPr>
    </w:lvl>
  </w:abstractNum>
  <w:abstractNum w:abstractNumId="14" w15:restartNumberingAfterBreak="0">
    <w:nsid w:val="0C431A6B"/>
    <w:multiLevelType w:val="hybridMultilevel"/>
    <w:tmpl w:val="C18EF2AA"/>
    <w:lvl w:ilvl="0" w:tplc="13DE76E0">
      <w:start w:val="1"/>
      <w:numFmt w:val="bullet"/>
      <w:pStyle w:val="BulletList4"/>
      <w:lvlText w:val=""/>
      <w:lvlJc w:val="left"/>
      <w:pPr>
        <w:tabs>
          <w:tab w:val="num" w:pos="1854"/>
        </w:tabs>
        <w:ind w:left="1854" w:hanging="414"/>
      </w:pPr>
      <w:rPr>
        <w:rFonts w:ascii="Symbol" w:hAnsi="Symbol" w:hint="default"/>
      </w:rPr>
    </w:lvl>
    <w:lvl w:ilvl="1" w:tplc="FA121072" w:tentative="1">
      <w:start w:val="1"/>
      <w:numFmt w:val="bullet"/>
      <w:lvlText w:val="o"/>
      <w:lvlJc w:val="left"/>
      <w:pPr>
        <w:tabs>
          <w:tab w:val="num" w:pos="1440"/>
        </w:tabs>
        <w:ind w:left="1440" w:hanging="360"/>
      </w:pPr>
      <w:rPr>
        <w:rFonts w:ascii="Courier New" w:hAnsi="Courier New" w:cs="Courier New" w:hint="default"/>
      </w:rPr>
    </w:lvl>
    <w:lvl w:ilvl="2" w:tplc="538A57AA" w:tentative="1">
      <w:start w:val="1"/>
      <w:numFmt w:val="bullet"/>
      <w:lvlText w:val=""/>
      <w:lvlJc w:val="left"/>
      <w:pPr>
        <w:tabs>
          <w:tab w:val="num" w:pos="2160"/>
        </w:tabs>
        <w:ind w:left="2160" w:hanging="360"/>
      </w:pPr>
      <w:rPr>
        <w:rFonts w:ascii="Wingdings" w:hAnsi="Wingdings" w:hint="default"/>
      </w:rPr>
    </w:lvl>
    <w:lvl w:ilvl="3" w:tplc="739A439C" w:tentative="1">
      <w:start w:val="1"/>
      <w:numFmt w:val="bullet"/>
      <w:lvlText w:val=""/>
      <w:lvlJc w:val="left"/>
      <w:pPr>
        <w:tabs>
          <w:tab w:val="num" w:pos="2880"/>
        </w:tabs>
        <w:ind w:left="2880" w:hanging="360"/>
      </w:pPr>
      <w:rPr>
        <w:rFonts w:ascii="Symbol" w:hAnsi="Symbol" w:hint="default"/>
      </w:rPr>
    </w:lvl>
    <w:lvl w:ilvl="4" w:tplc="3392C67E" w:tentative="1">
      <w:start w:val="1"/>
      <w:numFmt w:val="bullet"/>
      <w:lvlText w:val="o"/>
      <w:lvlJc w:val="left"/>
      <w:pPr>
        <w:tabs>
          <w:tab w:val="num" w:pos="3600"/>
        </w:tabs>
        <w:ind w:left="3600" w:hanging="360"/>
      </w:pPr>
      <w:rPr>
        <w:rFonts w:ascii="Courier New" w:hAnsi="Courier New" w:cs="Courier New" w:hint="default"/>
      </w:rPr>
    </w:lvl>
    <w:lvl w:ilvl="5" w:tplc="4BE89158" w:tentative="1">
      <w:start w:val="1"/>
      <w:numFmt w:val="bullet"/>
      <w:lvlText w:val=""/>
      <w:lvlJc w:val="left"/>
      <w:pPr>
        <w:tabs>
          <w:tab w:val="num" w:pos="4320"/>
        </w:tabs>
        <w:ind w:left="4320" w:hanging="360"/>
      </w:pPr>
      <w:rPr>
        <w:rFonts w:ascii="Wingdings" w:hAnsi="Wingdings" w:hint="default"/>
      </w:rPr>
    </w:lvl>
    <w:lvl w:ilvl="6" w:tplc="515EFAD8" w:tentative="1">
      <w:start w:val="1"/>
      <w:numFmt w:val="bullet"/>
      <w:lvlText w:val=""/>
      <w:lvlJc w:val="left"/>
      <w:pPr>
        <w:tabs>
          <w:tab w:val="num" w:pos="5040"/>
        </w:tabs>
        <w:ind w:left="5040" w:hanging="360"/>
      </w:pPr>
      <w:rPr>
        <w:rFonts w:ascii="Symbol" w:hAnsi="Symbol" w:hint="default"/>
      </w:rPr>
    </w:lvl>
    <w:lvl w:ilvl="7" w:tplc="F0B28000" w:tentative="1">
      <w:start w:val="1"/>
      <w:numFmt w:val="bullet"/>
      <w:lvlText w:val="o"/>
      <w:lvlJc w:val="left"/>
      <w:pPr>
        <w:tabs>
          <w:tab w:val="num" w:pos="5760"/>
        </w:tabs>
        <w:ind w:left="5760" w:hanging="360"/>
      </w:pPr>
      <w:rPr>
        <w:rFonts w:ascii="Courier New" w:hAnsi="Courier New" w:cs="Courier New" w:hint="default"/>
      </w:rPr>
    </w:lvl>
    <w:lvl w:ilvl="8" w:tplc="075004B8"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11580703"/>
    <w:multiLevelType w:val="multilevel"/>
    <w:tmpl w:val="63286E80"/>
    <w:styleLink w:val="a1"/>
    <w:lvl w:ilvl="0">
      <w:start w:val="1"/>
      <w:numFmt w:val="decimal"/>
      <w:pStyle w:val="NumberList4"/>
      <w:lvlText w:val="%1."/>
      <w:lvlJc w:val="left"/>
      <w:pPr>
        <w:tabs>
          <w:tab w:val="num" w:pos="1854"/>
        </w:tabs>
        <w:ind w:left="1854" w:hanging="414"/>
      </w:pPr>
      <w:rPr>
        <w:rFonts w:hint="default"/>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16" w15:restartNumberingAfterBreak="0">
    <w:nsid w:val="14F6489D"/>
    <w:multiLevelType w:val="singleLevel"/>
    <w:tmpl w:val="AF6EBC12"/>
    <w:lvl w:ilvl="0">
      <w:start w:val="1"/>
      <w:numFmt w:val="decimal"/>
      <w:pStyle w:val="NumberList1"/>
      <w:lvlText w:val="%1."/>
      <w:lvlJc w:val="left"/>
      <w:pPr>
        <w:tabs>
          <w:tab w:val="num" w:pos="720"/>
        </w:tabs>
        <w:ind w:left="720" w:hanging="363"/>
      </w:pPr>
      <w:rPr>
        <w:rFonts w:hint="default"/>
      </w:rPr>
    </w:lvl>
  </w:abstractNum>
  <w:abstractNum w:abstractNumId="17" w15:restartNumberingAfterBreak="0">
    <w:nsid w:val="154F2335"/>
    <w:multiLevelType w:val="singleLevel"/>
    <w:tmpl w:val="8018A992"/>
    <w:lvl w:ilvl="0">
      <w:start w:val="1"/>
      <w:numFmt w:val="none"/>
      <w:pStyle w:val="BulletList1"/>
      <w:lvlText w:val=""/>
      <w:lvlJc w:val="center"/>
      <w:pPr>
        <w:tabs>
          <w:tab w:val="num" w:pos="720"/>
        </w:tabs>
        <w:ind w:left="720" w:hanging="306"/>
      </w:pPr>
      <w:rPr>
        <w:rFonts w:ascii="Symbol" w:hAnsi="Symbol" w:hint="default"/>
      </w:rPr>
    </w:lvl>
  </w:abstractNum>
  <w:abstractNum w:abstractNumId="18" w15:restartNumberingAfterBreak="0">
    <w:nsid w:val="1C313556"/>
    <w:multiLevelType w:val="hybridMultilevel"/>
    <w:tmpl w:val="1102F38E"/>
    <w:lvl w:ilvl="0" w:tplc="D59A11FA">
      <w:start w:val="1"/>
      <w:numFmt w:val="bullet"/>
      <w:pStyle w:val="Remark4"/>
      <w:lvlText w:val=""/>
      <w:lvlJc w:val="left"/>
      <w:pPr>
        <w:tabs>
          <w:tab w:val="num" w:pos="1854"/>
        </w:tabs>
        <w:ind w:left="1854" w:hanging="414"/>
      </w:pPr>
      <w:rPr>
        <w:rFonts w:ascii="Wingdings" w:hAnsi="Wingdings" w:hint="default"/>
      </w:rPr>
    </w:lvl>
    <w:lvl w:ilvl="1" w:tplc="1DC225E0" w:tentative="1">
      <w:start w:val="1"/>
      <w:numFmt w:val="bullet"/>
      <w:lvlText w:val="o"/>
      <w:lvlJc w:val="left"/>
      <w:pPr>
        <w:tabs>
          <w:tab w:val="num" w:pos="1440"/>
        </w:tabs>
        <w:ind w:left="1440" w:hanging="360"/>
      </w:pPr>
      <w:rPr>
        <w:rFonts w:ascii="Courier New" w:hAnsi="Courier New" w:cs="Courier New" w:hint="default"/>
      </w:rPr>
    </w:lvl>
    <w:lvl w:ilvl="2" w:tplc="571AE176" w:tentative="1">
      <w:start w:val="1"/>
      <w:numFmt w:val="bullet"/>
      <w:lvlText w:val=""/>
      <w:lvlJc w:val="left"/>
      <w:pPr>
        <w:tabs>
          <w:tab w:val="num" w:pos="2160"/>
        </w:tabs>
        <w:ind w:left="2160" w:hanging="360"/>
      </w:pPr>
      <w:rPr>
        <w:rFonts w:ascii="Wingdings" w:hAnsi="Wingdings" w:hint="default"/>
      </w:rPr>
    </w:lvl>
    <w:lvl w:ilvl="3" w:tplc="EE5AB8CE" w:tentative="1">
      <w:start w:val="1"/>
      <w:numFmt w:val="bullet"/>
      <w:lvlText w:val=""/>
      <w:lvlJc w:val="left"/>
      <w:pPr>
        <w:tabs>
          <w:tab w:val="num" w:pos="2880"/>
        </w:tabs>
        <w:ind w:left="2880" w:hanging="360"/>
      </w:pPr>
      <w:rPr>
        <w:rFonts w:ascii="Symbol" w:hAnsi="Symbol" w:hint="default"/>
      </w:rPr>
    </w:lvl>
    <w:lvl w:ilvl="4" w:tplc="52002BAC" w:tentative="1">
      <w:start w:val="1"/>
      <w:numFmt w:val="bullet"/>
      <w:lvlText w:val="o"/>
      <w:lvlJc w:val="left"/>
      <w:pPr>
        <w:tabs>
          <w:tab w:val="num" w:pos="3600"/>
        </w:tabs>
        <w:ind w:left="3600" w:hanging="360"/>
      </w:pPr>
      <w:rPr>
        <w:rFonts w:ascii="Courier New" w:hAnsi="Courier New" w:cs="Courier New" w:hint="default"/>
      </w:rPr>
    </w:lvl>
    <w:lvl w:ilvl="5" w:tplc="F45C0C3C" w:tentative="1">
      <w:start w:val="1"/>
      <w:numFmt w:val="bullet"/>
      <w:lvlText w:val=""/>
      <w:lvlJc w:val="left"/>
      <w:pPr>
        <w:tabs>
          <w:tab w:val="num" w:pos="4320"/>
        </w:tabs>
        <w:ind w:left="4320" w:hanging="360"/>
      </w:pPr>
      <w:rPr>
        <w:rFonts w:ascii="Wingdings" w:hAnsi="Wingdings" w:hint="default"/>
      </w:rPr>
    </w:lvl>
    <w:lvl w:ilvl="6" w:tplc="B7FAA070" w:tentative="1">
      <w:start w:val="1"/>
      <w:numFmt w:val="bullet"/>
      <w:lvlText w:val=""/>
      <w:lvlJc w:val="left"/>
      <w:pPr>
        <w:tabs>
          <w:tab w:val="num" w:pos="5040"/>
        </w:tabs>
        <w:ind w:left="5040" w:hanging="360"/>
      </w:pPr>
      <w:rPr>
        <w:rFonts w:ascii="Symbol" w:hAnsi="Symbol" w:hint="default"/>
      </w:rPr>
    </w:lvl>
    <w:lvl w:ilvl="7" w:tplc="6F045A82" w:tentative="1">
      <w:start w:val="1"/>
      <w:numFmt w:val="bullet"/>
      <w:lvlText w:val="o"/>
      <w:lvlJc w:val="left"/>
      <w:pPr>
        <w:tabs>
          <w:tab w:val="num" w:pos="5760"/>
        </w:tabs>
        <w:ind w:left="5760" w:hanging="360"/>
      </w:pPr>
      <w:rPr>
        <w:rFonts w:ascii="Courier New" w:hAnsi="Courier New" w:cs="Courier New" w:hint="default"/>
      </w:rPr>
    </w:lvl>
    <w:lvl w:ilvl="8" w:tplc="7ECE3DFE"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1C3F5EC6"/>
    <w:multiLevelType w:val="multilevel"/>
    <w:tmpl w:val="EA869F8E"/>
    <w:styleLink w:val="HeadingNumbers"/>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20" w15:restartNumberingAfterBreak="0">
    <w:nsid w:val="1E8E6BF9"/>
    <w:multiLevelType w:val="multilevel"/>
    <w:tmpl w:val="C9A68A30"/>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pStyle w:val="7"/>
      <w:lvlText w:val="%1.%2.%3.%4.%5.%6.%7"/>
      <w:lvlJc w:val="left"/>
      <w:pPr>
        <w:ind w:left="1296" w:hanging="1296"/>
      </w:pPr>
      <w:rPr>
        <w:rFonts w:hint="default"/>
      </w:rPr>
    </w:lvl>
    <w:lvl w:ilvl="7">
      <w:start w:val="1"/>
      <w:numFmt w:val="decimal"/>
      <w:pStyle w:val="8"/>
      <w:lvlText w:val="%1.%2.%3.%4.%5.%6.%7.%8"/>
      <w:lvlJc w:val="left"/>
      <w:pPr>
        <w:ind w:left="1440" w:hanging="1440"/>
      </w:pPr>
      <w:rPr>
        <w:rFonts w:hint="default"/>
      </w:rPr>
    </w:lvl>
    <w:lvl w:ilvl="8">
      <w:start w:val="1"/>
      <w:numFmt w:val="decimal"/>
      <w:pStyle w:val="9"/>
      <w:lvlText w:val="%1.%2.%3.%4.%5.%6.%7.%8.%9"/>
      <w:lvlJc w:val="left"/>
      <w:pPr>
        <w:ind w:left="1584" w:hanging="1584"/>
      </w:pPr>
      <w:rPr>
        <w:rFonts w:hint="default"/>
      </w:rPr>
    </w:lvl>
  </w:abstractNum>
  <w:abstractNum w:abstractNumId="21" w15:restartNumberingAfterBreak="0">
    <w:nsid w:val="248C359F"/>
    <w:multiLevelType w:val="hybridMultilevel"/>
    <w:tmpl w:val="CA92F97C"/>
    <w:lvl w:ilvl="0" w:tplc="64BCFEAE">
      <w:numFmt w:val="bullet"/>
      <w:lvlText w:val="-"/>
      <w:lvlJc w:val="left"/>
      <w:pPr>
        <w:ind w:left="2571" w:hanging="360"/>
      </w:pPr>
      <w:rPr>
        <w:rFonts w:ascii="Arial" w:eastAsiaTheme="minorHAnsi" w:hAnsi="Arial" w:cs="Arial" w:hint="default"/>
      </w:rPr>
    </w:lvl>
    <w:lvl w:ilvl="1" w:tplc="04090003" w:tentative="1">
      <w:start w:val="1"/>
      <w:numFmt w:val="bullet"/>
      <w:lvlText w:val="o"/>
      <w:lvlJc w:val="left"/>
      <w:pPr>
        <w:ind w:left="3291" w:hanging="360"/>
      </w:pPr>
      <w:rPr>
        <w:rFonts w:ascii="Courier New" w:hAnsi="Courier New" w:cs="Courier New" w:hint="default"/>
      </w:rPr>
    </w:lvl>
    <w:lvl w:ilvl="2" w:tplc="04090005" w:tentative="1">
      <w:start w:val="1"/>
      <w:numFmt w:val="bullet"/>
      <w:lvlText w:val=""/>
      <w:lvlJc w:val="left"/>
      <w:pPr>
        <w:ind w:left="4011" w:hanging="360"/>
      </w:pPr>
      <w:rPr>
        <w:rFonts w:ascii="Wingdings" w:hAnsi="Wingdings" w:hint="default"/>
      </w:rPr>
    </w:lvl>
    <w:lvl w:ilvl="3" w:tplc="04090001" w:tentative="1">
      <w:start w:val="1"/>
      <w:numFmt w:val="bullet"/>
      <w:lvlText w:val=""/>
      <w:lvlJc w:val="left"/>
      <w:pPr>
        <w:ind w:left="4731" w:hanging="360"/>
      </w:pPr>
      <w:rPr>
        <w:rFonts w:ascii="Symbol" w:hAnsi="Symbol" w:hint="default"/>
      </w:rPr>
    </w:lvl>
    <w:lvl w:ilvl="4" w:tplc="04090003" w:tentative="1">
      <w:start w:val="1"/>
      <w:numFmt w:val="bullet"/>
      <w:lvlText w:val="o"/>
      <w:lvlJc w:val="left"/>
      <w:pPr>
        <w:ind w:left="5451" w:hanging="360"/>
      </w:pPr>
      <w:rPr>
        <w:rFonts w:ascii="Courier New" w:hAnsi="Courier New" w:cs="Courier New" w:hint="default"/>
      </w:rPr>
    </w:lvl>
    <w:lvl w:ilvl="5" w:tplc="04090005" w:tentative="1">
      <w:start w:val="1"/>
      <w:numFmt w:val="bullet"/>
      <w:lvlText w:val=""/>
      <w:lvlJc w:val="left"/>
      <w:pPr>
        <w:ind w:left="6171" w:hanging="360"/>
      </w:pPr>
      <w:rPr>
        <w:rFonts w:ascii="Wingdings" w:hAnsi="Wingdings" w:hint="default"/>
      </w:rPr>
    </w:lvl>
    <w:lvl w:ilvl="6" w:tplc="04090001" w:tentative="1">
      <w:start w:val="1"/>
      <w:numFmt w:val="bullet"/>
      <w:lvlText w:val=""/>
      <w:lvlJc w:val="left"/>
      <w:pPr>
        <w:ind w:left="6891" w:hanging="360"/>
      </w:pPr>
      <w:rPr>
        <w:rFonts w:ascii="Symbol" w:hAnsi="Symbol" w:hint="default"/>
      </w:rPr>
    </w:lvl>
    <w:lvl w:ilvl="7" w:tplc="04090003" w:tentative="1">
      <w:start w:val="1"/>
      <w:numFmt w:val="bullet"/>
      <w:lvlText w:val="o"/>
      <w:lvlJc w:val="left"/>
      <w:pPr>
        <w:ind w:left="7611" w:hanging="360"/>
      </w:pPr>
      <w:rPr>
        <w:rFonts w:ascii="Courier New" w:hAnsi="Courier New" w:cs="Courier New" w:hint="default"/>
      </w:rPr>
    </w:lvl>
    <w:lvl w:ilvl="8" w:tplc="04090005" w:tentative="1">
      <w:start w:val="1"/>
      <w:numFmt w:val="bullet"/>
      <w:lvlText w:val=""/>
      <w:lvlJc w:val="left"/>
      <w:pPr>
        <w:ind w:left="8331" w:hanging="360"/>
      </w:pPr>
      <w:rPr>
        <w:rFonts w:ascii="Wingdings" w:hAnsi="Wingdings" w:hint="default"/>
      </w:rPr>
    </w:lvl>
  </w:abstractNum>
  <w:abstractNum w:abstractNumId="22" w15:restartNumberingAfterBreak="0">
    <w:nsid w:val="25893988"/>
    <w:multiLevelType w:val="hybridMultilevel"/>
    <w:tmpl w:val="52669CD0"/>
    <w:lvl w:ilvl="0" w:tplc="2486A402">
      <w:start w:val="1"/>
      <w:numFmt w:val="none"/>
      <w:pStyle w:val="BulletList5"/>
      <w:lvlText w:val=""/>
      <w:lvlJc w:val="center"/>
      <w:pPr>
        <w:tabs>
          <w:tab w:val="num" w:pos="2211"/>
        </w:tabs>
        <w:ind w:left="2211" w:hanging="357"/>
      </w:pPr>
      <w:rPr>
        <w:rFonts w:ascii="Symbol" w:hAnsi="Symbol" w:cs="David" w:hint="default"/>
        <w:bCs w:val="0"/>
        <w:iCs w:val="0"/>
        <w:szCs w:val="24"/>
      </w:rPr>
    </w:lvl>
    <w:lvl w:ilvl="1" w:tplc="73CAAA34">
      <w:start w:val="1"/>
      <w:numFmt w:val="lowerLetter"/>
      <w:lvlText w:val="%2."/>
      <w:lvlJc w:val="left"/>
      <w:pPr>
        <w:tabs>
          <w:tab w:val="num" w:pos="1440"/>
        </w:tabs>
        <w:ind w:left="1440" w:hanging="360"/>
      </w:pPr>
    </w:lvl>
    <w:lvl w:ilvl="2" w:tplc="427049E2" w:tentative="1">
      <w:start w:val="1"/>
      <w:numFmt w:val="lowerRoman"/>
      <w:lvlText w:val="%3."/>
      <w:lvlJc w:val="right"/>
      <w:pPr>
        <w:tabs>
          <w:tab w:val="num" w:pos="2160"/>
        </w:tabs>
        <w:ind w:left="2160" w:hanging="180"/>
      </w:pPr>
    </w:lvl>
    <w:lvl w:ilvl="3" w:tplc="B61E4688" w:tentative="1">
      <w:start w:val="1"/>
      <w:numFmt w:val="decimal"/>
      <w:lvlText w:val="%4."/>
      <w:lvlJc w:val="left"/>
      <w:pPr>
        <w:tabs>
          <w:tab w:val="num" w:pos="2880"/>
        </w:tabs>
        <w:ind w:left="2880" w:hanging="360"/>
      </w:pPr>
    </w:lvl>
    <w:lvl w:ilvl="4" w:tplc="33F0E80A" w:tentative="1">
      <w:start w:val="1"/>
      <w:numFmt w:val="lowerLetter"/>
      <w:lvlText w:val="%5."/>
      <w:lvlJc w:val="left"/>
      <w:pPr>
        <w:tabs>
          <w:tab w:val="num" w:pos="3600"/>
        </w:tabs>
        <w:ind w:left="3600" w:hanging="360"/>
      </w:pPr>
    </w:lvl>
    <w:lvl w:ilvl="5" w:tplc="52C6D8AA" w:tentative="1">
      <w:start w:val="1"/>
      <w:numFmt w:val="lowerRoman"/>
      <w:lvlText w:val="%6."/>
      <w:lvlJc w:val="right"/>
      <w:pPr>
        <w:tabs>
          <w:tab w:val="num" w:pos="4320"/>
        </w:tabs>
        <w:ind w:left="4320" w:hanging="180"/>
      </w:pPr>
    </w:lvl>
    <w:lvl w:ilvl="6" w:tplc="801629C0" w:tentative="1">
      <w:start w:val="1"/>
      <w:numFmt w:val="decimal"/>
      <w:lvlText w:val="%7."/>
      <w:lvlJc w:val="left"/>
      <w:pPr>
        <w:tabs>
          <w:tab w:val="num" w:pos="5040"/>
        </w:tabs>
        <w:ind w:left="5040" w:hanging="360"/>
      </w:pPr>
    </w:lvl>
    <w:lvl w:ilvl="7" w:tplc="EEC0C9E8" w:tentative="1">
      <w:start w:val="1"/>
      <w:numFmt w:val="lowerLetter"/>
      <w:lvlText w:val="%8."/>
      <w:lvlJc w:val="left"/>
      <w:pPr>
        <w:tabs>
          <w:tab w:val="num" w:pos="5760"/>
        </w:tabs>
        <w:ind w:left="5760" w:hanging="360"/>
      </w:pPr>
    </w:lvl>
    <w:lvl w:ilvl="8" w:tplc="82AA20D6" w:tentative="1">
      <w:start w:val="1"/>
      <w:numFmt w:val="lowerRoman"/>
      <w:lvlText w:val="%9."/>
      <w:lvlJc w:val="right"/>
      <w:pPr>
        <w:tabs>
          <w:tab w:val="num" w:pos="6480"/>
        </w:tabs>
        <w:ind w:left="6480" w:hanging="180"/>
      </w:pPr>
    </w:lvl>
  </w:abstractNum>
  <w:abstractNum w:abstractNumId="23" w15:restartNumberingAfterBreak="0">
    <w:nsid w:val="28417859"/>
    <w:multiLevelType w:val="hybridMultilevel"/>
    <w:tmpl w:val="8C9A88D0"/>
    <w:lvl w:ilvl="0" w:tplc="E07A2E02">
      <w:start w:val="1"/>
      <w:numFmt w:val="bullet"/>
      <w:pStyle w:val="TableBullet"/>
      <w:lvlText w:val=""/>
      <w:lvlJc w:val="left"/>
      <w:pPr>
        <w:ind w:left="720" w:hanging="360"/>
      </w:pPr>
      <w:rPr>
        <w:rFonts w:ascii="Symbol" w:hAnsi="Symbol" w:hint="default"/>
      </w:rPr>
    </w:lvl>
    <w:lvl w:ilvl="1" w:tplc="51B4D342" w:tentative="1">
      <w:start w:val="1"/>
      <w:numFmt w:val="bullet"/>
      <w:lvlText w:val="o"/>
      <w:lvlJc w:val="left"/>
      <w:pPr>
        <w:ind w:left="1440" w:hanging="360"/>
      </w:pPr>
      <w:rPr>
        <w:rFonts w:ascii="Courier New" w:hAnsi="Courier New" w:cs="Courier New" w:hint="default"/>
      </w:rPr>
    </w:lvl>
    <w:lvl w:ilvl="2" w:tplc="25B60028" w:tentative="1">
      <w:start w:val="1"/>
      <w:numFmt w:val="bullet"/>
      <w:lvlText w:val=""/>
      <w:lvlJc w:val="left"/>
      <w:pPr>
        <w:ind w:left="2160" w:hanging="360"/>
      </w:pPr>
      <w:rPr>
        <w:rFonts w:ascii="Wingdings" w:hAnsi="Wingdings" w:hint="default"/>
      </w:rPr>
    </w:lvl>
    <w:lvl w:ilvl="3" w:tplc="78FE35A0" w:tentative="1">
      <w:start w:val="1"/>
      <w:numFmt w:val="bullet"/>
      <w:lvlText w:val=""/>
      <w:lvlJc w:val="left"/>
      <w:pPr>
        <w:ind w:left="2880" w:hanging="360"/>
      </w:pPr>
      <w:rPr>
        <w:rFonts w:ascii="Symbol" w:hAnsi="Symbol" w:hint="default"/>
      </w:rPr>
    </w:lvl>
    <w:lvl w:ilvl="4" w:tplc="CC987E96" w:tentative="1">
      <w:start w:val="1"/>
      <w:numFmt w:val="bullet"/>
      <w:lvlText w:val="o"/>
      <w:lvlJc w:val="left"/>
      <w:pPr>
        <w:ind w:left="3600" w:hanging="360"/>
      </w:pPr>
      <w:rPr>
        <w:rFonts w:ascii="Courier New" w:hAnsi="Courier New" w:cs="Courier New" w:hint="default"/>
      </w:rPr>
    </w:lvl>
    <w:lvl w:ilvl="5" w:tplc="B57616EA" w:tentative="1">
      <w:start w:val="1"/>
      <w:numFmt w:val="bullet"/>
      <w:lvlText w:val=""/>
      <w:lvlJc w:val="left"/>
      <w:pPr>
        <w:ind w:left="4320" w:hanging="360"/>
      </w:pPr>
      <w:rPr>
        <w:rFonts w:ascii="Wingdings" w:hAnsi="Wingdings" w:hint="default"/>
      </w:rPr>
    </w:lvl>
    <w:lvl w:ilvl="6" w:tplc="7DB4E53C" w:tentative="1">
      <w:start w:val="1"/>
      <w:numFmt w:val="bullet"/>
      <w:lvlText w:val=""/>
      <w:lvlJc w:val="left"/>
      <w:pPr>
        <w:ind w:left="5040" w:hanging="360"/>
      </w:pPr>
      <w:rPr>
        <w:rFonts w:ascii="Symbol" w:hAnsi="Symbol" w:hint="default"/>
      </w:rPr>
    </w:lvl>
    <w:lvl w:ilvl="7" w:tplc="C6D0A2C2" w:tentative="1">
      <w:start w:val="1"/>
      <w:numFmt w:val="bullet"/>
      <w:lvlText w:val="o"/>
      <w:lvlJc w:val="left"/>
      <w:pPr>
        <w:ind w:left="5760" w:hanging="360"/>
      </w:pPr>
      <w:rPr>
        <w:rFonts w:ascii="Courier New" w:hAnsi="Courier New" w:cs="Courier New" w:hint="default"/>
      </w:rPr>
    </w:lvl>
    <w:lvl w:ilvl="8" w:tplc="768C4B64" w:tentative="1">
      <w:start w:val="1"/>
      <w:numFmt w:val="bullet"/>
      <w:lvlText w:val=""/>
      <w:lvlJc w:val="left"/>
      <w:pPr>
        <w:ind w:left="6480" w:hanging="360"/>
      </w:pPr>
      <w:rPr>
        <w:rFonts w:ascii="Wingdings" w:hAnsi="Wingdings" w:hint="default"/>
      </w:rPr>
    </w:lvl>
  </w:abstractNum>
  <w:abstractNum w:abstractNumId="24" w15:restartNumberingAfterBreak="0">
    <w:nsid w:val="2B31373C"/>
    <w:multiLevelType w:val="hybridMultilevel"/>
    <w:tmpl w:val="C0842584"/>
    <w:lvl w:ilvl="0" w:tplc="F73C6D22">
      <w:start w:val="1"/>
      <w:numFmt w:val="bullet"/>
      <w:pStyle w:val="BulletList3"/>
      <w:lvlText w:val=""/>
      <w:lvlJc w:val="left"/>
      <w:pPr>
        <w:tabs>
          <w:tab w:val="num" w:pos="1440"/>
        </w:tabs>
        <w:ind w:left="1440" w:hanging="357"/>
      </w:pPr>
      <w:rPr>
        <w:rFonts w:ascii="Symbol" w:hAnsi="Symbol"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25" w15:restartNumberingAfterBreak="0">
    <w:nsid w:val="2D014519"/>
    <w:multiLevelType w:val="multilevel"/>
    <w:tmpl w:val="250EF140"/>
    <w:lvl w:ilvl="0">
      <w:start w:val="1"/>
      <w:numFmt w:val="decimal"/>
      <w:lvlText w:val="%1."/>
      <w:lvlJc w:val="left"/>
      <w:pPr>
        <w:ind w:left="360" w:hanging="360"/>
      </w:pPr>
    </w:lvl>
    <w:lvl w:ilvl="1">
      <w:start w:val="1"/>
      <w:numFmt w:val="hebrew1"/>
      <w:lvlText w:val="%2."/>
      <w:lvlJc w:val="center"/>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6" w15:restartNumberingAfterBreak="0">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hint="default"/>
      </w:rPr>
    </w:lvl>
  </w:abstractNum>
  <w:abstractNum w:abstractNumId="27" w15:restartNumberingAfterBreak="0">
    <w:nsid w:val="2FA75344"/>
    <w:multiLevelType w:val="multilevel"/>
    <w:tmpl w:val="250EF140"/>
    <w:lvl w:ilvl="0">
      <w:start w:val="1"/>
      <w:numFmt w:val="decimal"/>
      <w:lvlText w:val="%1."/>
      <w:lvlJc w:val="left"/>
      <w:pPr>
        <w:ind w:left="360" w:hanging="360"/>
      </w:pPr>
    </w:lvl>
    <w:lvl w:ilvl="1">
      <w:start w:val="1"/>
      <w:numFmt w:val="hebrew1"/>
      <w:lvlText w:val="%2."/>
      <w:lvlJc w:val="center"/>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8" w15:restartNumberingAfterBreak="0">
    <w:nsid w:val="32FA5F0B"/>
    <w:multiLevelType w:val="multilevel"/>
    <w:tmpl w:val="70249572"/>
    <w:lvl w:ilvl="0">
      <w:start w:val="1"/>
      <w:numFmt w:val="hebrew1"/>
      <w:pStyle w:val="AlphaList0"/>
      <w:lvlText w:val="%1."/>
      <w:lvlJc w:val="left"/>
      <w:pPr>
        <w:tabs>
          <w:tab w:val="num" w:pos="357"/>
        </w:tabs>
        <w:ind w:left="357" w:hanging="357"/>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29" w15:restartNumberingAfterBreak="0">
    <w:nsid w:val="348F1E7A"/>
    <w:multiLevelType w:val="multilevel"/>
    <w:tmpl w:val="E33AC8CA"/>
    <w:lvl w:ilvl="0">
      <w:start w:val="1"/>
      <w:numFmt w:val="decimal"/>
      <w:pStyle w:val="OutlineList0"/>
      <w:lvlText w:val="%1."/>
      <w:lvlJc w:val="left"/>
      <w:pPr>
        <w:tabs>
          <w:tab w:val="num" w:pos="720"/>
        </w:tabs>
        <w:ind w:left="720" w:hanging="720"/>
      </w:pPr>
      <w:rPr>
        <w:rFonts w:hint="default"/>
      </w:rPr>
    </w:lvl>
    <w:lvl w:ilvl="1">
      <w:start w:val="1"/>
      <w:numFmt w:val="decimal"/>
      <w:pStyle w:val="OutlineList1"/>
      <w:lvlText w:val="%1.%2"/>
      <w:lvlJc w:val="left"/>
      <w:pPr>
        <w:tabs>
          <w:tab w:val="num" w:pos="720"/>
        </w:tabs>
        <w:ind w:left="720" w:hanging="720"/>
      </w:pPr>
      <w:rPr>
        <w:rFonts w:hint="default"/>
      </w:rPr>
    </w:lvl>
    <w:lvl w:ilvl="2">
      <w:start w:val="1"/>
      <w:numFmt w:val="decimal"/>
      <w:pStyle w:val="OutlineList2"/>
      <w:lvlText w:val="%1.%2.%3"/>
      <w:lvlJc w:val="left"/>
      <w:pPr>
        <w:tabs>
          <w:tab w:val="num" w:pos="720"/>
        </w:tabs>
        <w:ind w:left="720" w:hanging="720"/>
      </w:pPr>
      <w:rPr>
        <w:rFonts w:hint="default"/>
      </w:rPr>
    </w:lvl>
    <w:lvl w:ilvl="3">
      <w:start w:val="1"/>
      <w:numFmt w:val="decimal"/>
      <w:pStyle w:val="OutlineList3"/>
      <w:lvlText w:val="%1.%2.%3.%4"/>
      <w:lvlJc w:val="left"/>
      <w:pPr>
        <w:tabs>
          <w:tab w:val="num" w:pos="720"/>
        </w:tabs>
        <w:ind w:left="720" w:hanging="720"/>
      </w:pPr>
      <w:rPr>
        <w:rFonts w:hint="default"/>
      </w:rPr>
    </w:lvl>
    <w:lvl w:ilvl="4">
      <w:start w:val="1"/>
      <w:numFmt w:val="decimal"/>
      <w:lvlText w:val="%1.%2.%3.%4.%5"/>
      <w:lvlJc w:val="left"/>
      <w:pPr>
        <w:tabs>
          <w:tab w:val="num" w:pos="720"/>
        </w:tabs>
        <w:ind w:left="720" w:hanging="720"/>
      </w:pPr>
      <w:rPr>
        <w:rFonts w:hint="default"/>
      </w:rPr>
    </w:lvl>
    <w:lvl w:ilvl="5">
      <w:start w:val="1"/>
      <w:numFmt w:val="decimal"/>
      <w:lvlText w:val="%1.%2.%3.%4.%5.%6"/>
      <w:lvlJc w:val="left"/>
      <w:pPr>
        <w:tabs>
          <w:tab w:val="num" w:pos="720"/>
        </w:tabs>
        <w:ind w:left="720" w:hanging="720"/>
      </w:pPr>
      <w:rPr>
        <w:rFonts w:hint="default"/>
      </w:rPr>
    </w:lvl>
    <w:lvl w:ilvl="6">
      <w:start w:val="1"/>
      <w:numFmt w:val="decimal"/>
      <w:lvlText w:val="%1.%2.%3.%4.%5.%6.%7"/>
      <w:lvlJc w:val="left"/>
      <w:pPr>
        <w:tabs>
          <w:tab w:val="num" w:pos="720"/>
        </w:tabs>
        <w:ind w:left="720" w:hanging="720"/>
      </w:pPr>
      <w:rPr>
        <w:rFonts w:hint="default"/>
      </w:rPr>
    </w:lvl>
    <w:lvl w:ilvl="7">
      <w:start w:val="1"/>
      <w:numFmt w:val="decimal"/>
      <w:lvlText w:val="%1.%2.%3.%4.%5.%6.%7.%8"/>
      <w:lvlJc w:val="left"/>
      <w:pPr>
        <w:tabs>
          <w:tab w:val="num" w:pos="720"/>
        </w:tabs>
        <w:ind w:left="720" w:hanging="720"/>
      </w:pPr>
      <w:rPr>
        <w:rFonts w:hint="default"/>
      </w:rPr>
    </w:lvl>
    <w:lvl w:ilvl="8">
      <w:start w:val="1"/>
      <w:numFmt w:val="decimal"/>
      <w:lvlText w:val="%1.%2.%3.%4.%5.%6.%7.%8.%9"/>
      <w:lvlJc w:val="left"/>
      <w:pPr>
        <w:tabs>
          <w:tab w:val="num" w:pos="720"/>
        </w:tabs>
        <w:ind w:left="720" w:hanging="720"/>
      </w:pPr>
      <w:rPr>
        <w:rFonts w:hint="default"/>
      </w:rPr>
    </w:lvl>
  </w:abstractNum>
  <w:abstractNum w:abstractNumId="30" w15:restartNumberingAfterBreak="0">
    <w:nsid w:val="3CD62704"/>
    <w:multiLevelType w:val="hybridMultilevel"/>
    <w:tmpl w:val="99DCF1FA"/>
    <w:lvl w:ilvl="0" w:tplc="B0D67216">
      <w:start w:val="1"/>
      <w:numFmt w:val="bullet"/>
      <w:pStyle w:val="Remark1"/>
      <w:lvlText w:val=""/>
      <w:lvlJc w:val="left"/>
      <w:pPr>
        <w:tabs>
          <w:tab w:val="num" w:pos="720"/>
        </w:tabs>
        <w:ind w:left="720" w:hanging="363"/>
      </w:pPr>
      <w:rPr>
        <w:rFonts w:ascii="Wingdings" w:hAnsi="Wingdings" w:hint="default"/>
      </w:rPr>
    </w:lvl>
    <w:lvl w:ilvl="1" w:tplc="13E23866" w:tentative="1">
      <w:start w:val="1"/>
      <w:numFmt w:val="bullet"/>
      <w:lvlText w:val="o"/>
      <w:lvlJc w:val="left"/>
      <w:pPr>
        <w:tabs>
          <w:tab w:val="num" w:pos="1440"/>
        </w:tabs>
        <w:ind w:left="1440" w:right="1440" w:hanging="360"/>
      </w:pPr>
      <w:rPr>
        <w:rFonts w:ascii="Courier New" w:hAnsi="Courier New" w:hint="default"/>
      </w:rPr>
    </w:lvl>
    <w:lvl w:ilvl="2" w:tplc="E9B8E89A" w:tentative="1">
      <w:start w:val="1"/>
      <w:numFmt w:val="bullet"/>
      <w:lvlText w:val=""/>
      <w:lvlJc w:val="left"/>
      <w:pPr>
        <w:tabs>
          <w:tab w:val="num" w:pos="2160"/>
        </w:tabs>
        <w:ind w:left="2160" w:right="2160" w:hanging="360"/>
      </w:pPr>
      <w:rPr>
        <w:rFonts w:ascii="Wingdings" w:hAnsi="Wingdings" w:hint="default"/>
      </w:rPr>
    </w:lvl>
    <w:lvl w:ilvl="3" w:tplc="E9668F46" w:tentative="1">
      <w:start w:val="1"/>
      <w:numFmt w:val="bullet"/>
      <w:lvlText w:val=""/>
      <w:lvlJc w:val="left"/>
      <w:pPr>
        <w:tabs>
          <w:tab w:val="num" w:pos="2880"/>
        </w:tabs>
        <w:ind w:left="2880" w:right="2880" w:hanging="360"/>
      </w:pPr>
      <w:rPr>
        <w:rFonts w:ascii="Symbol" w:hAnsi="Symbol" w:hint="default"/>
      </w:rPr>
    </w:lvl>
    <w:lvl w:ilvl="4" w:tplc="E7B828EE" w:tentative="1">
      <w:start w:val="1"/>
      <w:numFmt w:val="bullet"/>
      <w:lvlText w:val="o"/>
      <w:lvlJc w:val="left"/>
      <w:pPr>
        <w:tabs>
          <w:tab w:val="num" w:pos="3600"/>
        </w:tabs>
        <w:ind w:left="3600" w:right="3600" w:hanging="360"/>
      </w:pPr>
      <w:rPr>
        <w:rFonts w:ascii="Courier New" w:hAnsi="Courier New" w:hint="default"/>
      </w:rPr>
    </w:lvl>
    <w:lvl w:ilvl="5" w:tplc="7DC2E7DE" w:tentative="1">
      <w:start w:val="1"/>
      <w:numFmt w:val="bullet"/>
      <w:lvlText w:val=""/>
      <w:lvlJc w:val="left"/>
      <w:pPr>
        <w:tabs>
          <w:tab w:val="num" w:pos="4320"/>
        </w:tabs>
        <w:ind w:left="4320" w:right="4320" w:hanging="360"/>
      </w:pPr>
      <w:rPr>
        <w:rFonts w:ascii="Wingdings" w:hAnsi="Wingdings" w:hint="default"/>
      </w:rPr>
    </w:lvl>
    <w:lvl w:ilvl="6" w:tplc="C6E27DD0" w:tentative="1">
      <w:start w:val="1"/>
      <w:numFmt w:val="bullet"/>
      <w:lvlText w:val=""/>
      <w:lvlJc w:val="left"/>
      <w:pPr>
        <w:tabs>
          <w:tab w:val="num" w:pos="5040"/>
        </w:tabs>
        <w:ind w:left="5040" w:right="5040" w:hanging="360"/>
      </w:pPr>
      <w:rPr>
        <w:rFonts w:ascii="Symbol" w:hAnsi="Symbol" w:hint="default"/>
      </w:rPr>
    </w:lvl>
    <w:lvl w:ilvl="7" w:tplc="06B6C250" w:tentative="1">
      <w:start w:val="1"/>
      <w:numFmt w:val="bullet"/>
      <w:lvlText w:val="o"/>
      <w:lvlJc w:val="left"/>
      <w:pPr>
        <w:tabs>
          <w:tab w:val="num" w:pos="5760"/>
        </w:tabs>
        <w:ind w:left="5760" w:right="5760" w:hanging="360"/>
      </w:pPr>
      <w:rPr>
        <w:rFonts w:ascii="Courier New" w:hAnsi="Courier New" w:hint="default"/>
      </w:rPr>
    </w:lvl>
    <w:lvl w:ilvl="8" w:tplc="1C149318" w:tentative="1">
      <w:start w:val="1"/>
      <w:numFmt w:val="bullet"/>
      <w:lvlText w:val=""/>
      <w:lvlJc w:val="left"/>
      <w:pPr>
        <w:tabs>
          <w:tab w:val="num" w:pos="6480"/>
        </w:tabs>
        <w:ind w:left="6480" w:right="6480" w:hanging="360"/>
      </w:pPr>
      <w:rPr>
        <w:rFonts w:ascii="Wingdings" w:hAnsi="Wingdings" w:hint="default"/>
      </w:rPr>
    </w:lvl>
  </w:abstractNum>
  <w:abstractNum w:abstractNumId="31" w15:restartNumberingAfterBreak="0">
    <w:nsid w:val="41157488"/>
    <w:multiLevelType w:val="hybridMultilevel"/>
    <w:tmpl w:val="AFAE1992"/>
    <w:lvl w:ilvl="0" w:tplc="93082788">
      <w:start w:val="1"/>
      <w:numFmt w:val="bullet"/>
      <w:pStyle w:val="Remark5"/>
      <w:lvlText w:val=""/>
      <w:lvlJc w:val="left"/>
      <w:pPr>
        <w:ind w:left="2574" w:hanging="360"/>
      </w:pPr>
      <w:rPr>
        <w:rFonts w:ascii="Wingdings" w:hAnsi="Wingdings" w:hint="default"/>
      </w:rPr>
    </w:lvl>
    <w:lvl w:ilvl="1" w:tplc="F7749DC0" w:tentative="1">
      <w:start w:val="1"/>
      <w:numFmt w:val="bullet"/>
      <w:lvlText w:val="o"/>
      <w:lvlJc w:val="left"/>
      <w:pPr>
        <w:ind w:left="3294" w:hanging="360"/>
      </w:pPr>
      <w:rPr>
        <w:rFonts w:ascii="Courier New" w:hAnsi="Courier New" w:cs="Courier New" w:hint="default"/>
      </w:rPr>
    </w:lvl>
    <w:lvl w:ilvl="2" w:tplc="475291EA" w:tentative="1">
      <w:start w:val="1"/>
      <w:numFmt w:val="bullet"/>
      <w:lvlText w:val=""/>
      <w:lvlJc w:val="left"/>
      <w:pPr>
        <w:ind w:left="4014" w:hanging="360"/>
      </w:pPr>
      <w:rPr>
        <w:rFonts w:ascii="Wingdings" w:hAnsi="Wingdings" w:hint="default"/>
      </w:rPr>
    </w:lvl>
    <w:lvl w:ilvl="3" w:tplc="2D6A923C" w:tentative="1">
      <w:start w:val="1"/>
      <w:numFmt w:val="bullet"/>
      <w:lvlText w:val=""/>
      <w:lvlJc w:val="left"/>
      <w:pPr>
        <w:ind w:left="4734" w:hanging="360"/>
      </w:pPr>
      <w:rPr>
        <w:rFonts w:ascii="Symbol" w:hAnsi="Symbol" w:hint="default"/>
      </w:rPr>
    </w:lvl>
    <w:lvl w:ilvl="4" w:tplc="87067A9E" w:tentative="1">
      <w:start w:val="1"/>
      <w:numFmt w:val="bullet"/>
      <w:lvlText w:val="o"/>
      <w:lvlJc w:val="left"/>
      <w:pPr>
        <w:ind w:left="5454" w:hanging="360"/>
      </w:pPr>
      <w:rPr>
        <w:rFonts w:ascii="Courier New" w:hAnsi="Courier New" w:cs="Courier New" w:hint="default"/>
      </w:rPr>
    </w:lvl>
    <w:lvl w:ilvl="5" w:tplc="A294B7FE" w:tentative="1">
      <w:start w:val="1"/>
      <w:numFmt w:val="bullet"/>
      <w:lvlText w:val=""/>
      <w:lvlJc w:val="left"/>
      <w:pPr>
        <w:ind w:left="6174" w:hanging="360"/>
      </w:pPr>
      <w:rPr>
        <w:rFonts w:ascii="Wingdings" w:hAnsi="Wingdings" w:hint="default"/>
      </w:rPr>
    </w:lvl>
    <w:lvl w:ilvl="6" w:tplc="22B872AA" w:tentative="1">
      <w:start w:val="1"/>
      <w:numFmt w:val="bullet"/>
      <w:lvlText w:val=""/>
      <w:lvlJc w:val="left"/>
      <w:pPr>
        <w:ind w:left="6894" w:hanging="360"/>
      </w:pPr>
      <w:rPr>
        <w:rFonts w:ascii="Symbol" w:hAnsi="Symbol" w:hint="default"/>
      </w:rPr>
    </w:lvl>
    <w:lvl w:ilvl="7" w:tplc="86A03CF6" w:tentative="1">
      <w:start w:val="1"/>
      <w:numFmt w:val="bullet"/>
      <w:lvlText w:val="o"/>
      <w:lvlJc w:val="left"/>
      <w:pPr>
        <w:ind w:left="7614" w:hanging="360"/>
      </w:pPr>
      <w:rPr>
        <w:rFonts w:ascii="Courier New" w:hAnsi="Courier New" w:cs="Courier New" w:hint="default"/>
      </w:rPr>
    </w:lvl>
    <w:lvl w:ilvl="8" w:tplc="0012025C" w:tentative="1">
      <w:start w:val="1"/>
      <w:numFmt w:val="bullet"/>
      <w:lvlText w:val=""/>
      <w:lvlJc w:val="left"/>
      <w:pPr>
        <w:ind w:left="8334" w:hanging="360"/>
      </w:pPr>
      <w:rPr>
        <w:rFonts w:ascii="Wingdings" w:hAnsi="Wingdings" w:hint="default"/>
      </w:rPr>
    </w:lvl>
  </w:abstractNum>
  <w:abstractNum w:abstractNumId="32" w15:restartNumberingAfterBreak="0">
    <w:nsid w:val="42D0646D"/>
    <w:multiLevelType w:val="hybridMultilevel"/>
    <w:tmpl w:val="6C78AD30"/>
    <w:lvl w:ilvl="0" w:tplc="368AC59C">
      <w:start w:val="1"/>
      <w:numFmt w:val="hebrew1"/>
      <w:pStyle w:val="AlphaList5"/>
      <w:lvlText w:val="%1."/>
      <w:lvlJc w:val="left"/>
      <w:pPr>
        <w:ind w:left="2214" w:hanging="360"/>
      </w:pPr>
      <w:rPr>
        <w:rFonts w:hint="default"/>
      </w:rPr>
    </w:lvl>
    <w:lvl w:ilvl="1" w:tplc="04090003" w:tentative="1">
      <w:start w:val="1"/>
      <w:numFmt w:val="lowerLetter"/>
      <w:lvlText w:val="%2."/>
      <w:lvlJc w:val="left"/>
      <w:pPr>
        <w:ind w:left="1440" w:hanging="360"/>
      </w:pPr>
    </w:lvl>
    <w:lvl w:ilvl="2" w:tplc="04090005" w:tentative="1">
      <w:start w:val="1"/>
      <w:numFmt w:val="lowerRoman"/>
      <w:lvlText w:val="%3."/>
      <w:lvlJc w:val="right"/>
      <w:pPr>
        <w:ind w:left="2160" w:hanging="180"/>
      </w:pPr>
    </w:lvl>
    <w:lvl w:ilvl="3" w:tplc="04090001" w:tentative="1">
      <w:start w:val="1"/>
      <w:numFmt w:val="decimal"/>
      <w:lvlText w:val="%4."/>
      <w:lvlJc w:val="left"/>
      <w:pPr>
        <w:ind w:left="2880" w:hanging="360"/>
      </w:pPr>
    </w:lvl>
    <w:lvl w:ilvl="4" w:tplc="04090003" w:tentative="1">
      <w:start w:val="1"/>
      <w:numFmt w:val="lowerLetter"/>
      <w:lvlText w:val="%5."/>
      <w:lvlJc w:val="left"/>
      <w:pPr>
        <w:ind w:left="3600" w:hanging="360"/>
      </w:pPr>
    </w:lvl>
    <w:lvl w:ilvl="5" w:tplc="04090005" w:tentative="1">
      <w:start w:val="1"/>
      <w:numFmt w:val="lowerRoman"/>
      <w:lvlText w:val="%6."/>
      <w:lvlJc w:val="right"/>
      <w:pPr>
        <w:ind w:left="4320" w:hanging="180"/>
      </w:pPr>
    </w:lvl>
    <w:lvl w:ilvl="6" w:tplc="04090001" w:tentative="1">
      <w:start w:val="1"/>
      <w:numFmt w:val="decimal"/>
      <w:lvlText w:val="%7."/>
      <w:lvlJc w:val="left"/>
      <w:pPr>
        <w:ind w:left="5040" w:hanging="360"/>
      </w:pPr>
    </w:lvl>
    <w:lvl w:ilvl="7" w:tplc="04090003" w:tentative="1">
      <w:start w:val="1"/>
      <w:numFmt w:val="lowerLetter"/>
      <w:lvlText w:val="%8."/>
      <w:lvlJc w:val="left"/>
      <w:pPr>
        <w:ind w:left="5760" w:hanging="360"/>
      </w:pPr>
    </w:lvl>
    <w:lvl w:ilvl="8" w:tplc="04090005" w:tentative="1">
      <w:start w:val="1"/>
      <w:numFmt w:val="lowerRoman"/>
      <w:lvlText w:val="%9."/>
      <w:lvlJc w:val="right"/>
      <w:pPr>
        <w:ind w:left="6480" w:hanging="180"/>
      </w:pPr>
    </w:lvl>
  </w:abstractNum>
  <w:abstractNum w:abstractNumId="33" w15:restartNumberingAfterBreak="0">
    <w:nsid w:val="43D8790A"/>
    <w:multiLevelType w:val="singleLevel"/>
    <w:tmpl w:val="BE4263AC"/>
    <w:lvl w:ilvl="0">
      <w:start w:val="1"/>
      <w:numFmt w:val="decimal"/>
      <w:pStyle w:val="NumberList2"/>
      <w:lvlText w:val="%1."/>
      <w:lvlJc w:val="left"/>
      <w:pPr>
        <w:tabs>
          <w:tab w:val="num" w:pos="1083"/>
        </w:tabs>
        <w:ind w:left="1083" w:hanging="363"/>
      </w:pPr>
      <w:rPr>
        <w:rFonts w:hint="default"/>
      </w:rPr>
    </w:lvl>
  </w:abstractNum>
  <w:abstractNum w:abstractNumId="34" w15:restartNumberingAfterBreak="0">
    <w:nsid w:val="470313BE"/>
    <w:multiLevelType w:val="multilevel"/>
    <w:tmpl w:val="88BC2918"/>
    <w:styleLink w:val="1"/>
    <w:lvl w:ilvl="0">
      <w:start w:val="1"/>
      <w:numFmt w:val="decimal"/>
      <w:lvlText w:val="%1"/>
      <w:lvlJc w:val="left"/>
      <w:pPr>
        <w:tabs>
          <w:tab w:val="num" w:pos="720"/>
        </w:tabs>
        <w:ind w:left="720" w:hanging="720"/>
      </w:pPr>
      <w:rPr>
        <w:rFonts w:cs="Times New Roman" w:hint="default"/>
      </w:rPr>
    </w:lvl>
    <w:lvl w:ilvl="1">
      <w:start w:val="1"/>
      <w:numFmt w:val="decimal"/>
      <w:lvlText w:val="%1.%2"/>
      <w:lvlJc w:val="left"/>
      <w:pPr>
        <w:tabs>
          <w:tab w:val="num" w:pos="720"/>
        </w:tabs>
        <w:ind w:left="720" w:hanging="720"/>
      </w:pPr>
      <w:rPr>
        <w:rFonts w:cs="Times New Roman" w:hint="default"/>
      </w:rPr>
    </w:lvl>
    <w:lvl w:ilvl="2">
      <w:start w:val="1"/>
      <w:numFmt w:val="none"/>
      <w:lvlText w:val="1.1.1"/>
      <w:lvlJc w:val="left"/>
      <w:pPr>
        <w:tabs>
          <w:tab w:val="num" w:pos="363"/>
        </w:tabs>
        <w:ind w:left="363" w:hanging="363"/>
      </w:pPr>
      <w:rPr>
        <w:rFonts w:cs="Times New Roman" w:hint="default"/>
      </w:rPr>
    </w:lvl>
    <w:lvl w:ilvl="3">
      <w:start w:val="1"/>
      <w:numFmt w:val="decimal"/>
      <w:lvlText w:val="%1.%2.%3.%4."/>
      <w:lvlJc w:val="left"/>
      <w:pPr>
        <w:tabs>
          <w:tab w:val="num" w:pos="1768"/>
        </w:tabs>
        <w:ind w:left="1768" w:hanging="648"/>
      </w:pPr>
      <w:rPr>
        <w:rFonts w:cs="Times New Roman" w:hint="default"/>
      </w:rPr>
    </w:lvl>
    <w:lvl w:ilvl="4">
      <w:start w:val="1"/>
      <w:numFmt w:val="decimal"/>
      <w:lvlText w:val="%1.%2.%3.%4.%5."/>
      <w:lvlJc w:val="left"/>
      <w:pPr>
        <w:tabs>
          <w:tab w:val="num" w:pos="2560"/>
        </w:tabs>
        <w:ind w:left="2272" w:hanging="792"/>
      </w:pPr>
      <w:rPr>
        <w:rFonts w:cs="Times New Roman" w:hint="default"/>
      </w:rPr>
    </w:lvl>
    <w:lvl w:ilvl="5">
      <w:start w:val="1"/>
      <w:numFmt w:val="decimal"/>
      <w:lvlText w:val="%1.%2.%3.%4.%5.%6."/>
      <w:lvlJc w:val="left"/>
      <w:pPr>
        <w:tabs>
          <w:tab w:val="num" w:pos="2920"/>
        </w:tabs>
        <w:ind w:left="2776" w:hanging="936"/>
      </w:pPr>
      <w:rPr>
        <w:rFonts w:cs="Times New Roman" w:hint="default"/>
      </w:rPr>
    </w:lvl>
    <w:lvl w:ilvl="6">
      <w:start w:val="1"/>
      <w:numFmt w:val="decimal"/>
      <w:lvlText w:val="%1.%2.%3.%4.%5.%6.%7."/>
      <w:lvlJc w:val="left"/>
      <w:pPr>
        <w:tabs>
          <w:tab w:val="num" w:pos="3640"/>
        </w:tabs>
        <w:ind w:left="3280" w:hanging="1080"/>
      </w:pPr>
      <w:rPr>
        <w:rFonts w:cs="Times New Roman" w:hint="default"/>
      </w:rPr>
    </w:lvl>
    <w:lvl w:ilvl="7">
      <w:start w:val="1"/>
      <w:numFmt w:val="decimal"/>
      <w:lvlText w:val="%1.%2.%3.%4.%5.%6.%7.%8."/>
      <w:lvlJc w:val="left"/>
      <w:pPr>
        <w:tabs>
          <w:tab w:val="num" w:pos="4000"/>
        </w:tabs>
        <w:ind w:left="3784" w:hanging="1224"/>
      </w:pPr>
      <w:rPr>
        <w:rFonts w:cs="Times New Roman" w:hint="default"/>
      </w:rPr>
    </w:lvl>
    <w:lvl w:ilvl="8">
      <w:start w:val="1"/>
      <w:numFmt w:val="decimal"/>
      <w:lvlText w:val="%1.%2.%3.%4.%5.%6.%7.%8.%9."/>
      <w:lvlJc w:val="left"/>
      <w:pPr>
        <w:tabs>
          <w:tab w:val="num" w:pos="4360"/>
        </w:tabs>
        <w:ind w:left="4360" w:hanging="1440"/>
      </w:pPr>
      <w:rPr>
        <w:rFonts w:cs="Times New Roman" w:hint="default"/>
      </w:rPr>
    </w:lvl>
  </w:abstractNum>
  <w:abstractNum w:abstractNumId="35" w15:restartNumberingAfterBreak="0">
    <w:nsid w:val="47A66176"/>
    <w:multiLevelType w:val="singleLevel"/>
    <w:tmpl w:val="6D0ABA40"/>
    <w:lvl w:ilvl="0">
      <w:start w:val="1"/>
      <w:numFmt w:val="decimal"/>
      <w:pStyle w:val="NumberList0"/>
      <w:lvlText w:val="%1."/>
      <w:lvlJc w:val="left"/>
      <w:pPr>
        <w:tabs>
          <w:tab w:val="num" w:pos="357"/>
        </w:tabs>
        <w:ind w:left="357" w:hanging="357"/>
      </w:pPr>
      <w:rPr>
        <w:rFonts w:hint="default"/>
      </w:rPr>
    </w:lvl>
  </w:abstractNum>
  <w:abstractNum w:abstractNumId="36" w15:restartNumberingAfterBreak="0">
    <w:nsid w:val="4B497628"/>
    <w:multiLevelType w:val="multilevel"/>
    <w:tmpl w:val="ADFA01C8"/>
    <w:lvl w:ilvl="0">
      <w:start w:val="1"/>
      <w:numFmt w:val="decimal"/>
      <w:pStyle w:val="IndentedList2"/>
      <w:lvlText w:val="%1."/>
      <w:lvlJc w:val="left"/>
      <w:pPr>
        <w:tabs>
          <w:tab w:val="num" w:pos="1083"/>
        </w:tabs>
        <w:ind w:left="1083" w:hanging="363"/>
      </w:pPr>
      <w:rPr>
        <w:rFonts w:hint="default"/>
      </w:rPr>
    </w:lvl>
    <w:lvl w:ilvl="1">
      <w:start w:val="1"/>
      <w:numFmt w:val="decimal"/>
      <w:lvlText w:val="%1.%2"/>
      <w:lvlJc w:val="left"/>
      <w:pPr>
        <w:tabs>
          <w:tab w:val="num" w:pos="1440"/>
        </w:tabs>
        <w:ind w:left="1440" w:hanging="720"/>
      </w:pPr>
      <w:rPr>
        <w:rFonts w:hint="default"/>
      </w:rPr>
    </w:lvl>
    <w:lvl w:ilvl="2">
      <w:start w:val="1"/>
      <w:numFmt w:val="decimal"/>
      <w:lvlText w:val="%1.%2.%3"/>
      <w:lvlJc w:val="left"/>
      <w:pPr>
        <w:tabs>
          <w:tab w:val="num" w:pos="1854"/>
        </w:tabs>
        <w:ind w:left="1854" w:hanging="1134"/>
      </w:pPr>
      <w:rPr>
        <w:rFonts w:hint="default"/>
      </w:rPr>
    </w:lvl>
    <w:lvl w:ilvl="3">
      <w:start w:val="1"/>
      <w:numFmt w:val="decimal"/>
      <w:lvlText w:val="%1.%2.%3.%4"/>
      <w:lvlJc w:val="left"/>
      <w:pPr>
        <w:tabs>
          <w:tab w:val="num" w:pos="2211"/>
        </w:tabs>
        <w:ind w:left="2211" w:hanging="1491"/>
      </w:pPr>
      <w:rPr>
        <w:rFonts w:hint="default"/>
      </w:rPr>
    </w:lvl>
    <w:lvl w:ilvl="4">
      <w:start w:val="1"/>
      <w:numFmt w:val="decimal"/>
      <w:lvlText w:val="%1.%2.%3.%4.%5"/>
      <w:lvlJc w:val="left"/>
      <w:pPr>
        <w:tabs>
          <w:tab w:val="num" w:pos="2569"/>
        </w:tabs>
        <w:ind w:left="2569" w:hanging="1849"/>
      </w:pPr>
      <w:rPr>
        <w:rFonts w:hint="default"/>
      </w:rPr>
    </w:lvl>
    <w:lvl w:ilvl="5">
      <w:start w:val="1"/>
      <w:numFmt w:val="decimal"/>
      <w:lvlText w:val="%1.%2.%3.%4.%5.%6"/>
      <w:lvlJc w:val="left"/>
      <w:pPr>
        <w:tabs>
          <w:tab w:val="num" w:pos="2926"/>
        </w:tabs>
        <w:ind w:left="2926" w:hanging="2206"/>
      </w:pPr>
      <w:rPr>
        <w:rFonts w:hint="default"/>
      </w:rPr>
    </w:lvl>
    <w:lvl w:ilvl="6">
      <w:start w:val="1"/>
      <w:numFmt w:val="decimal"/>
      <w:lvlText w:val="%1.%2.%3.%4.%5.%6.%7"/>
      <w:lvlJc w:val="left"/>
      <w:pPr>
        <w:tabs>
          <w:tab w:val="num" w:pos="3283"/>
        </w:tabs>
        <w:ind w:left="3283" w:hanging="2563"/>
      </w:pPr>
      <w:rPr>
        <w:rFonts w:hint="default"/>
      </w:rPr>
    </w:lvl>
    <w:lvl w:ilvl="7">
      <w:start w:val="1"/>
      <w:numFmt w:val="decimal"/>
      <w:lvlText w:val="%1.%2.%3.%4.%5.%6.%7.%8"/>
      <w:lvlJc w:val="left"/>
      <w:pPr>
        <w:tabs>
          <w:tab w:val="num" w:pos="3640"/>
        </w:tabs>
        <w:ind w:left="3640" w:hanging="2920"/>
      </w:pPr>
      <w:rPr>
        <w:rFonts w:hint="default"/>
      </w:rPr>
    </w:lvl>
    <w:lvl w:ilvl="8">
      <w:start w:val="1"/>
      <w:numFmt w:val="decimal"/>
      <w:lvlText w:val="%1.%2.%3.%4.%5.%6.%7.%8.%9"/>
      <w:lvlJc w:val="left"/>
      <w:pPr>
        <w:tabs>
          <w:tab w:val="num" w:pos="3997"/>
        </w:tabs>
        <w:ind w:left="3997" w:hanging="3277"/>
      </w:pPr>
      <w:rPr>
        <w:rFonts w:hint="default"/>
      </w:rPr>
    </w:lvl>
  </w:abstractNum>
  <w:abstractNum w:abstractNumId="37" w15:restartNumberingAfterBreak="0">
    <w:nsid w:val="4FEA1D32"/>
    <w:multiLevelType w:val="multilevel"/>
    <w:tmpl w:val="E85E0452"/>
    <w:lvl w:ilvl="0">
      <w:start w:val="1"/>
      <w:numFmt w:val="hebrew1"/>
      <w:pStyle w:val="AlphaList1"/>
      <w:lvlText w:val="%1."/>
      <w:lvlJc w:val="left"/>
      <w:pPr>
        <w:tabs>
          <w:tab w:val="num" w:pos="720"/>
        </w:tabs>
        <w:ind w:left="720" w:hanging="363"/>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38" w15:restartNumberingAfterBreak="0">
    <w:nsid w:val="57A80C9D"/>
    <w:multiLevelType w:val="hybridMultilevel"/>
    <w:tmpl w:val="5D7E0310"/>
    <w:lvl w:ilvl="0" w:tplc="9674555A">
      <w:start w:val="1"/>
      <w:numFmt w:val="bullet"/>
      <w:pStyle w:val="Remark0"/>
      <w:lvlText w:val=""/>
      <w:lvlJc w:val="left"/>
      <w:pPr>
        <w:tabs>
          <w:tab w:val="num" w:pos="0"/>
        </w:tabs>
        <w:ind w:left="357" w:hanging="357"/>
      </w:pPr>
      <w:rPr>
        <w:rFonts w:ascii="Wingdings" w:hAnsi="Wingdings" w:hint="default"/>
      </w:rPr>
    </w:lvl>
    <w:lvl w:ilvl="1" w:tplc="F5183626" w:tentative="1">
      <w:start w:val="1"/>
      <w:numFmt w:val="bullet"/>
      <w:lvlText w:val="o"/>
      <w:lvlJc w:val="left"/>
      <w:pPr>
        <w:tabs>
          <w:tab w:val="num" w:pos="1440"/>
        </w:tabs>
        <w:ind w:left="1440" w:right="1440" w:hanging="360"/>
      </w:pPr>
      <w:rPr>
        <w:rFonts w:ascii="Courier New" w:hAnsi="Courier New" w:hint="default"/>
      </w:rPr>
    </w:lvl>
    <w:lvl w:ilvl="2" w:tplc="CA327568" w:tentative="1">
      <w:start w:val="1"/>
      <w:numFmt w:val="bullet"/>
      <w:lvlText w:val=""/>
      <w:lvlJc w:val="left"/>
      <w:pPr>
        <w:tabs>
          <w:tab w:val="num" w:pos="2160"/>
        </w:tabs>
        <w:ind w:left="2160" w:right="2160" w:hanging="360"/>
      </w:pPr>
      <w:rPr>
        <w:rFonts w:ascii="Wingdings" w:hAnsi="Wingdings" w:hint="default"/>
      </w:rPr>
    </w:lvl>
    <w:lvl w:ilvl="3" w:tplc="B06A81A6" w:tentative="1">
      <w:start w:val="1"/>
      <w:numFmt w:val="bullet"/>
      <w:lvlText w:val=""/>
      <w:lvlJc w:val="left"/>
      <w:pPr>
        <w:tabs>
          <w:tab w:val="num" w:pos="2880"/>
        </w:tabs>
        <w:ind w:left="2880" w:right="2880" w:hanging="360"/>
      </w:pPr>
      <w:rPr>
        <w:rFonts w:ascii="Symbol" w:hAnsi="Symbol" w:hint="default"/>
      </w:rPr>
    </w:lvl>
    <w:lvl w:ilvl="4" w:tplc="50344EBC" w:tentative="1">
      <w:start w:val="1"/>
      <w:numFmt w:val="bullet"/>
      <w:lvlText w:val="o"/>
      <w:lvlJc w:val="left"/>
      <w:pPr>
        <w:tabs>
          <w:tab w:val="num" w:pos="3600"/>
        </w:tabs>
        <w:ind w:left="3600" w:right="3600" w:hanging="360"/>
      </w:pPr>
      <w:rPr>
        <w:rFonts w:ascii="Courier New" w:hAnsi="Courier New" w:hint="default"/>
      </w:rPr>
    </w:lvl>
    <w:lvl w:ilvl="5" w:tplc="0CE659E6" w:tentative="1">
      <w:start w:val="1"/>
      <w:numFmt w:val="bullet"/>
      <w:lvlText w:val=""/>
      <w:lvlJc w:val="left"/>
      <w:pPr>
        <w:tabs>
          <w:tab w:val="num" w:pos="4320"/>
        </w:tabs>
        <w:ind w:left="4320" w:right="4320" w:hanging="360"/>
      </w:pPr>
      <w:rPr>
        <w:rFonts w:ascii="Wingdings" w:hAnsi="Wingdings" w:hint="default"/>
      </w:rPr>
    </w:lvl>
    <w:lvl w:ilvl="6" w:tplc="24984CE2" w:tentative="1">
      <w:start w:val="1"/>
      <w:numFmt w:val="bullet"/>
      <w:lvlText w:val=""/>
      <w:lvlJc w:val="left"/>
      <w:pPr>
        <w:tabs>
          <w:tab w:val="num" w:pos="5040"/>
        </w:tabs>
        <w:ind w:left="5040" w:right="5040" w:hanging="360"/>
      </w:pPr>
      <w:rPr>
        <w:rFonts w:ascii="Symbol" w:hAnsi="Symbol" w:hint="default"/>
      </w:rPr>
    </w:lvl>
    <w:lvl w:ilvl="7" w:tplc="13E0E892" w:tentative="1">
      <w:start w:val="1"/>
      <w:numFmt w:val="bullet"/>
      <w:lvlText w:val="o"/>
      <w:lvlJc w:val="left"/>
      <w:pPr>
        <w:tabs>
          <w:tab w:val="num" w:pos="5760"/>
        </w:tabs>
        <w:ind w:left="5760" w:right="5760" w:hanging="360"/>
      </w:pPr>
      <w:rPr>
        <w:rFonts w:ascii="Courier New" w:hAnsi="Courier New" w:hint="default"/>
      </w:rPr>
    </w:lvl>
    <w:lvl w:ilvl="8" w:tplc="D6A2B1C0" w:tentative="1">
      <w:start w:val="1"/>
      <w:numFmt w:val="bullet"/>
      <w:lvlText w:val=""/>
      <w:lvlJc w:val="left"/>
      <w:pPr>
        <w:tabs>
          <w:tab w:val="num" w:pos="6480"/>
        </w:tabs>
        <w:ind w:left="6480" w:right="6480" w:hanging="360"/>
      </w:pPr>
      <w:rPr>
        <w:rFonts w:ascii="Wingdings" w:hAnsi="Wingdings" w:hint="default"/>
      </w:rPr>
    </w:lvl>
  </w:abstractNum>
  <w:abstractNum w:abstractNumId="39" w15:restartNumberingAfterBreak="0">
    <w:nsid w:val="5C335586"/>
    <w:multiLevelType w:val="hybridMultilevel"/>
    <w:tmpl w:val="10B66588"/>
    <w:lvl w:ilvl="0" w:tplc="B63218A8">
      <w:start w:val="1"/>
      <w:numFmt w:val="decimal"/>
      <w:pStyle w:val="TableNumeric"/>
      <w:lvlText w:val="%1."/>
      <w:lvlJc w:val="left"/>
      <w:pPr>
        <w:ind w:left="360" w:hanging="360"/>
      </w:pPr>
    </w:lvl>
    <w:lvl w:ilvl="1" w:tplc="3FE00608" w:tentative="1">
      <w:start w:val="1"/>
      <w:numFmt w:val="lowerLetter"/>
      <w:lvlText w:val="%2."/>
      <w:lvlJc w:val="left"/>
      <w:pPr>
        <w:ind w:left="1440" w:hanging="360"/>
      </w:pPr>
    </w:lvl>
    <w:lvl w:ilvl="2" w:tplc="DFAC6C10" w:tentative="1">
      <w:start w:val="1"/>
      <w:numFmt w:val="lowerRoman"/>
      <w:lvlText w:val="%3."/>
      <w:lvlJc w:val="right"/>
      <w:pPr>
        <w:ind w:left="2160" w:hanging="180"/>
      </w:pPr>
    </w:lvl>
    <w:lvl w:ilvl="3" w:tplc="33383AB0" w:tentative="1">
      <w:start w:val="1"/>
      <w:numFmt w:val="decimal"/>
      <w:lvlText w:val="%4."/>
      <w:lvlJc w:val="left"/>
      <w:pPr>
        <w:ind w:left="2880" w:hanging="360"/>
      </w:pPr>
    </w:lvl>
    <w:lvl w:ilvl="4" w:tplc="FB7A1A5A" w:tentative="1">
      <w:start w:val="1"/>
      <w:numFmt w:val="lowerLetter"/>
      <w:lvlText w:val="%5."/>
      <w:lvlJc w:val="left"/>
      <w:pPr>
        <w:ind w:left="3600" w:hanging="360"/>
      </w:pPr>
    </w:lvl>
    <w:lvl w:ilvl="5" w:tplc="73FE7918" w:tentative="1">
      <w:start w:val="1"/>
      <w:numFmt w:val="lowerRoman"/>
      <w:lvlText w:val="%6."/>
      <w:lvlJc w:val="right"/>
      <w:pPr>
        <w:ind w:left="4320" w:hanging="180"/>
      </w:pPr>
    </w:lvl>
    <w:lvl w:ilvl="6" w:tplc="FF46E684" w:tentative="1">
      <w:start w:val="1"/>
      <w:numFmt w:val="decimal"/>
      <w:lvlText w:val="%7."/>
      <w:lvlJc w:val="left"/>
      <w:pPr>
        <w:ind w:left="5040" w:hanging="360"/>
      </w:pPr>
    </w:lvl>
    <w:lvl w:ilvl="7" w:tplc="EFBCB41C" w:tentative="1">
      <w:start w:val="1"/>
      <w:numFmt w:val="lowerLetter"/>
      <w:lvlText w:val="%8."/>
      <w:lvlJc w:val="left"/>
      <w:pPr>
        <w:ind w:left="5760" w:hanging="360"/>
      </w:pPr>
    </w:lvl>
    <w:lvl w:ilvl="8" w:tplc="2F1EEC2C" w:tentative="1">
      <w:start w:val="1"/>
      <w:numFmt w:val="lowerRoman"/>
      <w:lvlText w:val="%9."/>
      <w:lvlJc w:val="right"/>
      <w:pPr>
        <w:ind w:left="6480" w:hanging="180"/>
      </w:pPr>
    </w:lvl>
  </w:abstractNum>
  <w:abstractNum w:abstractNumId="40" w15:restartNumberingAfterBreak="0">
    <w:nsid w:val="5CAE52F5"/>
    <w:multiLevelType w:val="multilevel"/>
    <w:tmpl w:val="D2602CF4"/>
    <w:lvl w:ilvl="0">
      <w:start w:val="1"/>
      <w:numFmt w:val="decimal"/>
      <w:pStyle w:val="10"/>
      <w:lvlText w:val="%1."/>
      <w:lvlJc w:val="left"/>
      <w:pPr>
        <w:tabs>
          <w:tab w:val="num" w:pos="720"/>
        </w:tabs>
        <w:ind w:left="720" w:hanging="720"/>
      </w:pPr>
      <w:rPr>
        <w:rFonts w:cs="David" w:hint="cs"/>
        <w:bCs/>
        <w:iCs w:val="0"/>
        <w:szCs w:val="28"/>
      </w:rPr>
    </w:lvl>
    <w:lvl w:ilvl="1">
      <w:start w:val="1"/>
      <w:numFmt w:val="decimal"/>
      <w:pStyle w:val="21"/>
      <w:lvlText w:val="%1.%2"/>
      <w:lvlJc w:val="left"/>
      <w:pPr>
        <w:tabs>
          <w:tab w:val="num" w:pos="720"/>
        </w:tabs>
        <w:ind w:left="720" w:hanging="720"/>
      </w:pPr>
      <w:rPr>
        <w:rFonts w:cs="David" w:hint="cs"/>
        <w:bCs/>
        <w:iCs w:val="0"/>
        <w:szCs w:val="24"/>
      </w:rPr>
    </w:lvl>
    <w:lvl w:ilvl="2">
      <w:start w:val="1"/>
      <w:numFmt w:val="decimal"/>
      <w:pStyle w:val="31"/>
      <w:lvlText w:val="%1.%2.%3"/>
      <w:lvlJc w:val="left"/>
      <w:pPr>
        <w:tabs>
          <w:tab w:val="num" w:pos="720"/>
        </w:tabs>
        <w:ind w:left="720" w:hanging="720"/>
      </w:pPr>
      <w:rPr>
        <w:rFonts w:cs="David" w:hint="cs"/>
        <w:bCs/>
        <w:iCs w:val="0"/>
        <w:szCs w:val="24"/>
      </w:rPr>
    </w:lvl>
    <w:lvl w:ilvl="3">
      <w:start w:val="1"/>
      <w:numFmt w:val="decimal"/>
      <w:pStyle w:val="41"/>
      <w:lvlText w:val="%1.%2.%3.%4"/>
      <w:lvlJc w:val="left"/>
      <w:pPr>
        <w:tabs>
          <w:tab w:val="num" w:pos="720"/>
        </w:tabs>
        <w:ind w:left="720" w:hanging="720"/>
      </w:pPr>
      <w:rPr>
        <w:rFonts w:cs="David" w:hint="cs"/>
        <w:bCs/>
        <w:iCs w:val="0"/>
        <w:szCs w:val="24"/>
      </w:rPr>
    </w:lvl>
    <w:lvl w:ilvl="4">
      <w:start w:val="1"/>
      <w:numFmt w:val="decimal"/>
      <w:pStyle w:val="51"/>
      <w:lvlText w:val="%1.%2.%3.%4.%5"/>
      <w:lvlJc w:val="left"/>
      <w:pPr>
        <w:tabs>
          <w:tab w:val="num" w:pos="862"/>
        </w:tabs>
        <w:ind w:left="862" w:hanging="862"/>
      </w:pPr>
      <w:rPr>
        <w:rFonts w:cs="David" w:hint="cs"/>
        <w:bCs/>
        <w:iCs w:val="0"/>
        <w:szCs w:val="24"/>
      </w:rPr>
    </w:lvl>
    <w:lvl w:ilvl="5">
      <w:start w:val="1"/>
      <w:numFmt w:val="decimal"/>
      <w:pStyle w:val="6"/>
      <w:lvlText w:val="%1.%2.%3.%4.%5.%6"/>
      <w:lvlJc w:val="left"/>
      <w:pPr>
        <w:tabs>
          <w:tab w:val="num" w:pos="862"/>
        </w:tabs>
        <w:ind w:left="862" w:hanging="862"/>
      </w:pPr>
      <w:rPr>
        <w:rFonts w:cs="David" w:hint="cs"/>
        <w:bCs/>
        <w:iCs w:val="0"/>
        <w:szCs w:val="24"/>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41" w15:restartNumberingAfterBreak="0">
    <w:nsid w:val="5E6D58D3"/>
    <w:multiLevelType w:val="multilevel"/>
    <w:tmpl w:val="3C169496"/>
    <w:lvl w:ilvl="0">
      <w:start w:val="1"/>
      <w:numFmt w:val="hebrew1"/>
      <w:pStyle w:val="AlphaList4"/>
      <w:lvlText w:val="%1."/>
      <w:lvlJc w:val="left"/>
      <w:pPr>
        <w:tabs>
          <w:tab w:val="num" w:pos="1854"/>
        </w:tabs>
        <w:ind w:left="1854" w:hanging="414"/>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42" w15:restartNumberingAfterBreak="0">
    <w:nsid w:val="633539DD"/>
    <w:multiLevelType w:val="multilevel"/>
    <w:tmpl w:val="250EF140"/>
    <w:lvl w:ilvl="0">
      <w:start w:val="1"/>
      <w:numFmt w:val="decimal"/>
      <w:lvlText w:val="%1."/>
      <w:lvlJc w:val="left"/>
      <w:pPr>
        <w:ind w:left="360" w:hanging="360"/>
      </w:pPr>
    </w:lvl>
    <w:lvl w:ilvl="1">
      <w:start w:val="1"/>
      <w:numFmt w:val="hebrew1"/>
      <w:lvlText w:val="%2."/>
      <w:lvlJc w:val="center"/>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3" w15:restartNumberingAfterBreak="0">
    <w:nsid w:val="644D1859"/>
    <w:multiLevelType w:val="multilevel"/>
    <w:tmpl w:val="F64C52F4"/>
    <w:lvl w:ilvl="0">
      <w:start w:val="1"/>
      <w:numFmt w:val="hebrew1"/>
      <w:pStyle w:val="AlphaList2"/>
      <w:lvlText w:val="%1."/>
      <w:lvlJc w:val="left"/>
      <w:pPr>
        <w:tabs>
          <w:tab w:val="num" w:pos="1083"/>
        </w:tabs>
        <w:ind w:left="1083" w:hanging="363"/>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44" w15:restartNumberingAfterBreak="0">
    <w:nsid w:val="650F42F5"/>
    <w:multiLevelType w:val="multilevel"/>
    <w:tmpl w:val="250EF140"/>
    <w:lvl w:ilvl="0">
      <w:start w:val="1"/>
      <w:numFmt w:val="decimal"/>
      <w:lvlText w:val="%1."/>
      <w:lvlJc w:val="left"/>
      <w:pPr>
        <w:ind w:left="360" w:hanging="360"/>
      </w:pPr>
    </w:lvl>
    <w:lvl w:ilvl="1">
      <w:start w:val="1"/>
      <w:numFmt w:val="hebrew1"/>
      <w:lvlText w:val="%2."/>
      <w:lvlJc w:val="center"/>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5" w15:restartNumberingAfterBreak="0">
    <w:nsid w:val="68B8165E"/>
    <w:multiLevelType w:val="multilevel"/>
    <w:tmpl w:val="EC146AA0"/>
    <w:lvl w:ilvl="0">
      <w:start w:val="1"/>
      <w:numFmt w:val="decimal"/>
      <w:pStyle w:val="NumberList5"/>
      <w:lvlText w:val="%1."/>
      <w:lvlJc w:val="left"/>
      <w:pPr>
        <w:ind w:left="2574" w:hanging="363"/>
      </w:pPr>
      <w:rPr>
        <w:rFonts w:hint="default"/>
      </w:rPr>
    </w:lvl>
    <w:lvl w:ilvl="1">
      <w:start w:val="1"/>
      <w:numFmt w:val="lowerLetter"/>
      <w:lvlText w:val="%2."/>
      <w:lvlJc w:val="left"/>
      <w:pPr>
        <w:ind w:left="2988" w:hanging="363"/>
      </w:pPr>
      <w:rPr>
        <w:rFonts w:hint="default"/>
      </w:rPr>
    </w:lvl>
    <w:lvl w:ilvl="2">
      <w:start w:val="1"/>
      <w:numFmt w:val="lowerRoman"/>
      <w:lvlText w:val="%3."/>
      <w:lvlJc w:val="right"/>
      <w:pPr>
        <w:ind w:left="3402" w:hanging="363"/>
      </w:pPr>
      <w:rPr>
        <w:rFonts w:hint="default"/>
      </w:rPr>
    </w:lvl>
    <w:lvl w:ilvl="3">
      <w:start w:val="1"/>
      <w:numFmt w:val="decimal"/>
      <w:lvlText w:val="%4."/>
      <w:lvlJc w:val="left"/>
      <w:pPr>
        <w:ind w:left="3816" w:hanging="363"/>
      </w:pPr>
      <w:rPr>
        <w:rFonts w:hint="default"/>
      </w:rPr>
    </w:lvl>
    <w:lvl w:ilvl="4">
      <w:start w:val="1"/>
      <w:numFmt w:val="lowerLetter"/>
      <w:lvlText w:val="%5."/>
      <w:lvlJc w:val="left"/>
      <w:pPr>
        <w:ind w:left="4230" w:hanging="363"/>
      </w:pPr>
      <w:rPr>
        <w:rFonts w:hint="default"/>
      </w:rPr>
    </w:lvl>
    <w:lvl w:ilvl="5">
      <w:start w:val="1"/>
      <w:numFmt w:val="lowerRoman"/>
      <w:lvlText w:val="%6."/>
      <w:lvlJc w:val="right"/>
      <w:pPr>
        <w:ind w:left="4644" w:hanging="363"/>
      </w:pPr>
      <w:rPr>
        <w:rFonts w:hint="default"/>
      </w:rPr>
    </w:lvl>
    <w:lvl w:ilvl="6">
      <w:start w:val="1"/>
      <w:numFmt w:val="decimal"/>
      <w:lvlText w:val="%7."/>
      <w:lvlJc w:val="left"/>
      <w:pPr>
        <w:ind w:left="5058" w:hanging="363"/>
      </w:pPr>
      <w:rPr>
        <w:rFonts w:hint="default"/>
      </w:rPr>
    </w:lvl>
    <w:lvl w:ilvl="7">
      <w:start w:val="1"/>
      <w:numFmt w:val="lowerLetter"/>
      <w:lvlText w:val="%8."/>
      <w:lvlJc w:val="left"/>
      <w:pPr>
        <w:ind w:left="5472" w:hanging="363"/>
      </w:pPr>
      <w:rPr>
        <w:rFonts w:hint="default"/>
      </w:rPr>
    </w:lvl>
    <w:lvl w:ilvl="8">
      <w:start w:val="1"/>
      <w:numFmt w:val="lowerRoman"/>
      <w:lvlText w:val="%9."/>
      <w:lvlJc w:val="right"/>
      <w:pPr>
        <w:ind w:left="5886" w:hanging="363"/>
      </w:pPr>
      <w:rPr>
        <w:rFonts w:hint="default"/>
      </w:rPr>
    </w:lvl>
  </w:abstractNum>
  <w:abstractNum w:abstractNumId="46" w15:restartNumberingAfterBreak="0">
    <w:nsid w:val="787751F3"/>
    <w:multiLevelType w:val="multilevel"/>
    <w:tmpl w:val="5434D314"/>
    <w:lvl w:ilvl="0">
      <w:start w:val="1"/>
      <w:numFmt w:val="decimal"/>
      <w:pStyle w:val="TableOutline"/>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47" w15:restartNumberingAfterBreak="0">
    <w:nsid w:val="7A0E37F4"/>
    <w:multiLevelType w:val="multilevel"/>
    <w:tmpl w:val="250EF140"/>
    <w:lvl w:ilvl="0">
      <w:start w:val="1"/>
      <w:numFmt w:val="decimal"/>
      <w:lvlText w:val="%1."/>
      <w:lvlJc w:val="left"/>
      <w:pPr>
        <w:ind w:left="360" w:hanging="360"/>
      </w:pPr>
    </w:lvl>
    <w:lvl w:ilvl="1">
      <w:start w:val="1"/>
      <w:numFmt w:val="hebrew1"/>
      <w:lvlText w:val="%2."/>
      <w:lvlJc w:val="center"/>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8" w15:restartNumberingAfterBreak="0">
    <w:nsid w:val="7C261430"/>
    <w:multiLevelType w:val="multilevel"/>
    <w:tmpl w:val="4362641A"/>
    <w:lvl w:ilvl="0">
      <w:start w:val="1"/>
      <w:numFmt w:val="hebrew1"/>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49" w15:restartNumberingAfterBreak="0">
    <w:nsid w:val="7E165D0E"/>
    <w:multiLevelType w:val="multilevel"/>
    <w:tmpl w:val="4162D6AA"/>
    <w:lvl w:ilvl="0">
      <w:start w:val="1"/>
      <w:numFmt w:val="decimal"/>
      <w:pStyle w:val="NumberList3"/>
      <w:lvlText w:val="%1."/>
      <w:lvlJc w:val="left"/>
      <w:pPr>
        <w:tabs>
          <w:tab w:val="num" w:pos="1440"/>
        </w:tabs>
        <w:ind w:left="1440" w:hanging="357"/>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num w:numId="1">
    <w:abstractNumId w:val="28"/>
  </w:num>
  <w:num w:numId="2">
    <w:abstractNumId w:val="37"/>
  </w:num>
  <w:num w:numId="3">
    <w:abstractNumId w:val="48"/>
  </w:num>
  <w:num w:numId="4">
    <w:abstractNumId w:val="41"/>
  </w:num>
  <w:num w:numId="5">
    <w:abstractNumId w:val="32"/>
  </w:num>
  <w:num w:numId="6">
    <w:abstractNumId w:val="13"/>
  </w:num>
  <w:num w:numId="7">
    <w:abstractNumId w:val="17"/>
  </w:num>
  <w:num w:numId="8">
    <w:abstractNumId w:val="26"/>
  </w:num>
  <w:num w:numId="9">
    <w:abstractNumId w:val="24"/>
  </w:num>
  <w:num w:numId="10">
    <w:abstractNumId w:val="14"/>
  </w:num>
  <w:num w:numId="11">
    <w:abstractNumId w:val="22"/>
  </w:num>
  <w:num w:numId="12">
    <w:abstractNumId w:val="35"/>
  </w:num>
  <w:num w:numId="13">
    <w:abstractNumId w:val="16"/>
  </w:num>
  <w:num w:numId="14">
    <w:abstractNumId w:val="33"/>
  </w:num>
  <w:num w:numId="15">
    <w:abstractNumId w:val="49"/>
  </w:num>
  <w:num w:numId="16">
    <w:abstractNumId w:val="15"/>
  </w:num>
  <w:num w:numId="17">
    <w:abstractNumId w:val="45"/>
  </w:num>
  <w:num w:numId="18">
    <w:abstractNumId w:val="29"/>
  </w:num>
  <w:num w:numId="19">
    <w:abstractNumId w:val="38"/>
  </w:num>
  <w:num w:numId="20">
    <w:abstractNumId w:val="30"/>
  </w:num>
  <w:num w:numId="21">
    <w:abstractNumId w:val="12"/>
  </w:num>
  <w:num w:numId="22">
    <w:abstractNumId w:val="11"/>
  </w:num>
  <w:num w:numId="23">
    <w:abstractNumId w:val="18"/>
  </w:num>
  <w:num w:numId="24">
    <w:abstractNumId w:val="31"/>
  </w:num>
  <w:num w:numId="25">
    <w:abstractNumId w:val="10"/>
  </w:num>
  <w:num w:numId="26">
    <w:abstractNumId w:val="23"/>
  </w:num>
  <w:num w:numId="27">
    <w:abstractNumId w:val="39"/>
  </w:num>
  <w:num w:numId="28">
    <w:abstractNumId w:val="46"/>
  </w:num>
  <w:num w:numId="29">
    <w:abstractNumId w:val="40"/>
  </w:num>
  <w:num w:numId="30">
    <w:abstractNumId w:val="20"/>
  </w:num>
  <w:num w:numId="31">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1"/>
  </w:num>
  <w:num w:numId="33">
    <w:abstractNumId w:val="8"/>
  </w:num>
  <w:num w:numId="34">
    <w:abstractNumId w:val="3"/>
  </w:num>
  <w:num w:numId="35">
    <w:abstractNumId w:val="2"/>
  </w:num>
  <w:num w:numId="36">
    <w:abstractNumId w:val="0"/>
  </w:num>
  <w:num w:numId="37">
    <w:abstractNumId w:val="9"/>
  </w:num>
  <w:num w:numId="38">
    <w:abstractNumId w:val="7"/>
  </w:num>
  <w:num w:numId="39">
    <w:abstractNumId w:val="6"/>
  </w:num>
  <w:num w:numId="40">
    <w:abstractNumId w:val="5"/>
  </w:num>
  <w:num w:numId="41">
    <w:abstractNumId w:val="4"/>
  </w:num>
  <w:num w:numId="42">
    <w:abstractNumId w:val="21"/>
  </w:num>
  <w:num w:numId="43">
    <w:abstractNumId w:val="43"/>
  </w:num>
  <w:num w:numId="44">
    <w:abstractNumId w:val="25"/>
  </w:num>
  <w:num w:numId="45">
    <w:abstractNumId w:val="47"/>
  </w:num>
  <w:num w:numId="46">
    <w:abstractNumId w:val="42"/>
  </w:num>
  <w:num w:numId="47">
    <w:abstractNumId w:val="27"/>
  </w:num>
  <w:num w:numId="48">
    <w:abstractNumId w:val="44"/>
  </w:num>
  <w:num w:numId="49">
    <w:abstractNumId w:val="4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0">
    <w:abstractNumId w:val="4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1">
    <w:abstractNumId w:val="4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2">
    <w:abstractNumId w:val="4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3">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4">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5">
    <w:abstractNumId w:val="19"/>
  </w:num>
  <w:num w:numId="56">
    <w:abstractNumId w:val="36"/>
  </w:num>
  <w:num w:numId="57">
    <w:abstractNumId w:val="34"/>
  </w:num>
  <w:num w:numId="58">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9">
    <w:abstractNumId w:val="43"/>
  </w:num>
  <w:num w:numId="60">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1">
    <w:abstractNumId w:val="33"/>
  </w:num>
  <w:num w:numId="62">
    <w:abstractNumId w:val="33"/>
  </w:num>
  <w:num w:numId="63">
    <w:abstractNumId w:val="33"/>
  </w:num>
  <w:num w:numId="64">
    <w:abstractNumId w:val="33"/>
  </w:num>
  <w:num w:numId="65">
    <w:abstractNumId w:val="33"/>
  </w:num>
  <w:num w:numId="66">
    <w:abstractNumId w:val="33"/>
  </w:num>
  <w:num w:numId="67">
    <w:abstractNumId w:val="33"/>
  </w:num>
  <w:num w:numId="68">
    <w:abstractNumId w:val="33"/>
  </w:num>
  <w:num w:numId="69">
    <w:abstractNumId w:val="33"/>
  </w:num>
  <w:num w:numId="70">
    <w:abstractNumId w:val="33"/>
  </w:num>
  <w:num w:numId="71">
    <w:abstractNumId w:val="33"/>
  </w:num>
  <w:num w:numId="72">
    <w:abstractNumId w:val="33"/>
  </w:num>
  <w:num w:numId="73">
    <w:abstractNumId w:val="33"/>
  </w:num>
  <w:num w:numId="74">
    <w:abstractNumId w:val="33"/>
  </w:num>
  <w:num w:numId="75">
    <w:abstractNumId w:val="33"/>
  </w:num>
  <w:num w:numId="76">
    <w:abstractNumId w:val="33"/>
  </w:num>
  <w:num w:numId="77">
    <w:abstractNumId w:val="33"/>
  </w:num>
  <w:num w:numId="78">
    <w:abstractNumId w:val="33"/>
    <w:lvlOverride w:ilvl="0">
      <w:startOverride w:val="1"/>
    </w:lvlOverride>
  </w:num>
  <w:num w:numId="79">
    <w:abstractNumId w:val="33"/>
    <w:lvlOverride w:ilvl="0">
      <w:startOverride w:val="1"/>
    </w:lvlOverride>
  </w:num>
  <w:num w:numId="80">
    <w:abstractNumId w:val="43"/>
  </w:num>
  <w:num w:numId="81">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2">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8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removePersonalInformation/>
  <w:removeDateAndTime/>
  <w:displayBackgroundShape/>
  <w:hideSpellingErrors/>
  <w:attachedTemplate r:id="rId1"/>
  <w:linkStyles/>
  <w:stylePaneFormatFilter w:val="3F24" w:allStyles="0" w:customStyles="0" w:latentStyles="1" w:stylesInUse="0" w:headingStyles="1" w:numberingStyles="0" w:tableStyles="0" w:directFormattingOnRuns="1" w:directFormattingOnParagraphs="1" w:directFormattingOnNumbering="1" w:directFormattingOnTables="1" w:clearFormatting="1" w:top3HeadingStyles="1" w:visibleStyles="0" w:alternateStyleNames="0"/>
  <w:stylePaneSortMethod w:val="0000"/>
  <w:defaultTabStop w:val="720"/>
  <w:drawingGridHorizontalSpacing w:val="120"/>
  <w:displayHorizontalDrawingGridEvery w:val="2"/>
  <w:displayVertic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57B07"/>
    <w:rsid w:val="00001558"/>
    <w:rsid w:val="00002323"/>
    <w:rsid w:val="00003939"/>
    <w:rsid w:val="00005CEE"/>
    <w:rsid w:val="00006AA1"/>
    <w:rsid w:val="00010BF9"/>
    <w:rsid w:val="00010DCF"/>
    <w:rsid w:val="00011363"/>
    <w:rsid w:val="00013EF9"/>
    <w:rsid w:val="00015869"/>
    <w:rsid w:val="00020946"/>
    <w:rsid w:val="0002212F"/>
    <w:rsid w:val="000232A6"/>
    <w:rsid w:val="000258B9"/>
    <w:rsid w:val="000262C9"/>
    <w:rsid w:val="000273D1"/>
    <w:rsid w:val="00035411"/>
    <w:rsid w:val="0003553F"/>
    <w:rsid w:val="00035AC3"/>
    <w:rsid w:val="0003614F"/>
    <w:rsid w:val="00037155"/>
    <w:rsid w:val="00037970"/>
    <w:rsid w:val="00037F75"/>
    <w:rsid w:val="000400D6"/>
    <w:rsid w:val="000418C8"/>
    <w:rsid w:val="00043D7E"/>
    <w:rsid w:val="00043D7F"/>
    <w:rsid w:val="00045BA6"/>
    <w:rsid w:val="000529F4"/>
    <w:rsid w:val="000533F3"/>
    <w:rsid w:val="000556DD"/>
    <w:rsid w:val="000573FA"/>
    <w:rsid w:val="00057821"/>
    <w:rsid w:val="000620AA"/>
    <w:rsid w:val="00066E91"/>
    <w:rsid w:val="00070E4E"/>
    <w:rsid w:val="000735AE"/>
    <w:rsid w:val="00073DF4"/>
    <w:rsid w:val="00076956"/>
    <w:rsid w:val="00076AC3"/>
    <w:rsid w:val="00080F49"/>
    <w:rsid w:val="00083510"/>
    <w:rsid w:val="00085E92"/>
    <w:rsid w:val="000872C8"/>
    <w:rsid w:val="00087A27"/>
    <w:rsid w:val="00087FB2"/>
    <w:rsid w:val="000927E4"/>
    <w:rsid w:val="00096C77"/>
    <w:rsid w:val="00097964"/>
    <w:rsid w:val="000A0D95"/>
    <w:rsid w:val="000A3325"/>
    <w:rsid w:val="000B2F48"/>
    <w:rsid w:val="000B300E"/>
    <w:rsid w:val="000B449B"/>
    <w:rsid w:val="000C0B5F"/>
    <w:rsid w:val="000C2C04"/>
    <w:rsid w:val="000C445E"/>
    <w:rsid w:val="000C46B6"/>
    <w:rsid w:val="000C5ADC"/>
    <w:rsid w:val="000D06DE"/>
    <w:rsid w:val="000D168E"/>
    <w:rsid w:val="000D2CD1"/>
    <w:rsid w:val="000D3D2E"/>
    <w:rsid w:val="000D4F3D"/>
    <w:rsid w:val="000D5037"/>
    <w:rsid w:val="000D5866"/>
    <w:rsid w:val="000D5FD6"/>
    <w:rsid w:val="000E2440"/>
    <w:rsid w:val="000E3147"/>
    <w:rsid w:val="000E370F"/>
    <w:rsid w:val="000E4B1D"/>
    <w:rsid w:val="000E6CBF"/>
    <w:rsid w:val="000F3A8D"/>
    <w:rsid w:val="000F4714"/>
    <w:rsid w:val="000F47E0"/>
    <w:rsid w:val="000F53C8"/>
    <w:rsid w:val="000F7FED"/>
    <w:rsid w:val="00102128"/>
    <w:rsid w:val="00104C76"/>
    <w:rsid w:val="00105A8C"/>
    <w:rsid w:val="00106491"/>
    <w:rsid w:val="00110022"/>
    <w:rsid w:val="00110240"/>
    <w:rsid w:val="00112F17"/>
    <w:rsid w:val="001168EE"/>
    <w:rsid w:val="00116C82"/>
    <w:rsid w:val="00120EDA"/>
    <w:rsid w:val="001213F8"/>
    <w:rsid w:val="00121BBD"/>
    <w:rsid w:val="00122B44"/>
    <w:rsid w:val="001236EC"/>
    <w:rsid w:val="00125FF6"/>
    <w:rsid w:val="0012613F"/>
    <w:rsid w:val="00126B66"/>
    <w:rsid w:val="0012792E"/>
    <w:rsid w:val="001316EA"/>
    <w:rsid w:val="001320FE"/>
    <w:rsid w:val="001354E2"/>
    <w:rsid w:val="001357E2"/>
    <w:rsid w:val="001367A4"/>
    <w:rsid w:val="00140740"/>
    <w:rsid w:val="00144EA2"/>
    <w:rsid w:val="00146E5B"/>
    <w:rsid w:val="001475DC"/>
    <w:rsid w:val="001524EC"/>
    <w:rsid w:val="001539D9"/>
    <w:rsid w:val="00155953"/>
    <w:rsid w:val="00155C2D"/>
    <w:rsid w:val="0015748B"/>
    <w:rsid w:val="001577BC"/>
    <w:rsid w:val="0016135E"/>
    <w:rsid w:val="00162734"/>
    <w:rsid w:val="0016363D"/>
    <w:rsid w:val="00163656"/>
    <w:rsid w:val="001651B8"/>
    <w:rsid w:val="00166076"/>
    <w:rsid w:val="00170279"/>
    <w:rsid w:val="00170C43"/>
    <w:rsid w:val="00172143"/>
    <w:rsid w:val="00176923"/>
    <w:rsid w:val="00177B42"/>
    <w:rsid w:val="00177BA7"/>
    <w:rsid w:val="00177E95"/>
    <w:rsid w:val="0018050A"/>
    <w:rsid w:val="00182D46"/>
    <w:rsid w:val="001838E0"/>
    <w:rsid w:val="00183941"/>
    <w:rsid w:val="00185D4F"/>
    <w:rsid w:val="00195FD8"/>
    <w:rsid w:val="001A0610"/>
    <w:rsid w:val="001A10A9"/>
    <w:rsid w:val="001A1ED1"/>
    <w:rsid w:val="001A24F8"/>
    <w:rsid w:val="001A3F1B"/>
    <w:rsid w:val="001A4C59"/>
    <w:rsid w:val="001B1F4D"/>
    <w:rsid w:val="001B205E"/>
    <w:rsid w:val="001B240C"/>
    <w:rsid w:val="001B29DC"/>
    <w:rsid w:val="001B45A9"/>
    <w:rsid w:val="001B5C05"/>
    <w:rsid w:val="001C0233"/>
    <w:rsid w:val="001D08D8"/>
    <w:rsid w:val="001D2C27"/>
    <w:rsid w:val="001D501D"/>
    <w:rsid w:val="001D55CF"/>
    <w:rsid w:val="001D6D89"/>
    <w:rsid w:val="001D7EA7"/>
    <w:rsid w:val="001E334F"/>
    <w:rsid w:val="001E6601"/>
    <w:rsid w:val="001F0CA1"/>
    <w:rsid w:val="001F51B0"/>
    <w:rsid w:val="001F5B71"/>
    <w:rsid w:val="001F697D"/>
    <w:rsid w:val="00200BEB"/>
    <w:rsid w:val="00200E4F"/>
    <w:rsid w:val="00201A1D"/>
    <w:rsid w:val="002054D5"/>
    <w:rsid w:val="002064C4"/>
    <w:rsid w:val="00212155"/>
    <w:rsid w:val="002122D0"/>
    <w:rsid w:val="0021358C"/>
    <w:rsid w:val="00214048"/>
    <w:rsid w:val="0021436A"/>
    <w:rsid w:val="0021782E"/>
    <w:rsid w:val="00221962"/>
    <w:rsid w:val="002254E7"/>
    <w:rsid w:val="0022744C"/>
    <w:rsid w:val="00234684"/>
    <w:rsid w:val="00234818"/>
    <w:rsid w:val="002357F1"/>
    <w:rsid w:val="00236531"/>
    <w:rsid w:val="00237837"/>
    <w:rsid w:val="00237B75"/>
    <w:rsid w:val="00240F9E"/>
    <w:rsid w:val="0024130B"/>
    <w:rsid w:val="002436F8"/>
    <w:rsid w:val="0024411A"/>
    <w:rsid w:val="00244B76"/>
    <w:rsid w:val="00245555"/>
    <w:rsid w:val="00247179"/>
    <w:rsid w:val="002512EC"/>
    <w:rsid w:val="002516CB"/>
    <w:rsid w:val="00253DF4"/>
    <w:rsid w:val="00256A33"/>
    <w:rsid w:val="00260CDB"/>
    <w:rsid w:val="00261CC4"/>
    <w:rsid w:val="0026648B"/>
    <w:rsid w:val="00267AF4"/>
    <w:rsid w:val="002769BE"/>
    <w:rsid w:val="00281AC1"/>
    <w:rsid w:val="00285A48"/>
    <w:rsid w:val="00286733"/>
    <w:rsid w:val="0029044A"/>
    <w:rsid w:val="002905AF"/>
    <w:rsid w:val="00291015"/>
    <w:rsid w:val="0029444A"/>
    <w:rsid w:val="0029475C"/>
    <w:rsid w:val="00294FC9"/>
    <w:rsid w:val="00296774"/>
    <w:rsid w:val="00296A98"/>
    <w:rsid w:val="00296C6A"/>
    <w:rsid w:val="002A2AF6"/>
    <w:rsid w:val="002A5614"/>
    <w:rsid w:val="002A7793"/>
    <w:rsid w:val="002A77AB"/>
    <w:rsid w:val="002A794D"/>
    <w:rsid w:val="002B0990"/>
    <w:rsid w:val="002B3D16"/>
    <w:rsid w:val="002B414C"/>
    <w:rsid w:val="002B4560"/>
    <w:rsid w:val="002B476B"/>
    <w:rsid w:val="002B5315"/>
    <w:rsid w:val="002C01AE"/>
    <w:rsid w:val="002C642C"/>
    <w:rsid w:val="002C76EF"/>
    <w:rsid w:val="002D0673"/>
    <w:rsid w:val="002D1B45"/>
    <w:rsid w:val="002D2745"/>
    <w:rsid w:val="002D3457"/>
    <w:rsid w:val="002D357F"/>
    <w:rsid w:val="002D5A59"/>
    <w:rsid w:val="002D6C9C"/>
    <w:rsid w:val="002E2B35"/>
    <w:rsid w:val="002E2F08"/>
    <w:rsid w:val="002E4632"/>
    <w:rsid w:val="002E4AA1"/>
    <w:rsid w:val="002E5D45"/>
    <w:rsid w:val="002F0051"/>
    <w:rsid w:val="002F401E"/>
    <w:rsid w:val="002F4FE4"/>
    <w:rsid w:val="0030358B"/>
    <w:rsid w:val="00306636"/>
    <w:rsid w:val="0030683E"/>
    <w:rsid w:val="003110B1"/>
    <w:rsid w:val="00311237"/>
    <w:rsid w:val="00312158"/>
    <w:rsid w:val="00312737"/>
    <w:rsid w:val="00313226"/>
    <w:rsid w:val="00313665"/>
    <w:rsid w:val="003163E9"/>
    <w:rsid w:val="003173B1"/>
    <w:rsid w:val="00317DC0"/>
    <w:rsid w:val="00317E05"/>
    <w:rsid w:val="003208B1"/>
    <w:rsid w:val="00325333"/>
    <w:rsid w:val="00325DA9"/>
    <w:rsid w:val="0032763A"/>
    <w:rsid w:val="00327B09"/>
    <w:rsid w:val="00330458"/>
    <w:rsid w:val="003332AA"/>
    <w:rsid w:val="003333FB"/>
    <w:rsid w:val="00335540"/>
    <w:rsid w:val="003368CC"/>
    <w:rsid w:val="00340C9A"/>
    <w:rsid w:val="00342CA1"/>
    <w:rsid w:val="00343A68"/>
    <w:rsid w:val="00343C44"/>
    <w:rsid w:val="00346D75"/>
    <w:rsid w:val="003501CA"/>
    <w:rsid w:val="003506D5"/>
    <w:rsid w:val="00350F3E"/>
    <w:rsid w:val="003547FE"/>
    <w:rsid w:val="00357965"/>
    <w:rsid w:val="0035796B"/>
    <w:rsid w:val="00357A5F"/>
    <w:rsid w:val="0036408C"/>
    <w:rsid w:val="00364118"/>
    <w:rsid w:val="0036421C"/>
    <w:rsid w:val="00366B7F"/>
    <w:rsid w:val="00366ECD"/>
    <w:rsid w:val="00367F2B"/>
    <w:rsid w:val="00370FCA"/>
    <w:rsid w:val="00372F81"/>
    <w:rsid w:val="00373952"/>
    <w:rsid w:val="00376B26"/>
    <w:rsid w:val="00376FE2"/>
    <w:rsid w:val="00380ABE"/>
    <w:rsid w:val="00382E78"/>
    <w:rsid w:val="00383CC1"/>
    <w:rsid w:val="00384618"/>
    <w:rsid w:val="00385D39"/>
    <w:rsid w:val="00387BF7"/>
    <w:rsid w:val="0039046D"/>
    <w:rsid w:val="00390977"/>
    <w:rsid w:val="00391E49"/>
    <w:rsid w:val="0039586B"/>
    <w:rsid w:val="003A0032"/>
    <w:rsid w:val="003A3670"/>
    <w:rsid w:val="003A5A13"/>
    <w:rsid w:val="003A633A"/>
    <w:rsid w:val="003A6B9A"/>
    <w:rsid w:val="003B030C"/>
    <w:rsid w:val="003B0C9F"/>
    <w:rsid w:val="003B4793"/>
    <w:rsid w:val="003B4894"/>
    <w:rsid w:val="003B5A21"/>
    <w:rsid w:val="003B7AA1"/>
    <w:rsid w:val="003C0081"/>
    <w:rsid w:val="003C0302"/>
    <w:rsid w:val="003C0A4A"/>
    <w:rsid w:val="003C0AF0"/>
    <w:rsid w:val="003C0C2A"/>
    <w:rsid w:val="003C248D"/>
    <w:rsid w:val="003C45B5"/>
    <w:rsid w:val="003C4EAD"/>
    <w:rsid w:val="003C5E49"/>
    <w:rsid w:val="003D118F"/>
    <w:rsid w:val="003D2758"/>
    <w:rsid w:val="003D40F8"/>
    <w:rsid w:val="003D59B2"/>
    <w:rsid w:val="003E1515"/>
    <w:rsid w:val="003E2A65"/>
    <w:rsid w:val="003E3624"/>
    <w:rsid w:val="003E3C85"/>
    <w:rsid w:val="003E48EA"/>
    <w:rsid w:val="003E6A08"/>
    <w:rsid w:val="003F0995"/>
    <w:rsid w:val="003F4197"/>
    <w:rsid w:val="003F58C0"/>
    <w:rsid w:val="003F7B7E"/>
    <w:rsid w:val="00401897"/>
    <w:rsid w:val="00407192"/>
    <w:rsid w:val="004128A4"/>
    <w:rsid w:val="00412D38"/>
    <w:rsid w:val="004131F3"/>
    <w:rsid w:val="00414040"/>
    <w:rsid w:val="004141CC"/>
    <w:rsid w:val="00415824"/>
    <w:rsid w:val="0042054E"/>
    <w:rsid w:val="004220A4"/>
    <w:rsid w:val="00422E07"/>
    <w:rsid w:val="00423CC7"/>
    <w:rsid w:val="00426E22"/>
    <w:rsid w:val="004302F8"/>
    <w:rsid w:val="00430DB0"/>
    <w:rsid w:val="004329AA"/>
    <w:rsid w:val="00432A6E"/>
    <w:rsid w:val="00432E0E"/>
    <w:rsid w:val="00433B3F"/>
    <w:rsid w:val="00435415"/>
    <w:rsid w:val="00435622"/>
    <w:rsid w:val="00435FA0"/>
    <w:rsid w:val="00436DA8"/>
    <w:rsid w:val="00441882"/>
    <w:rsid w:val="0044295E"/>
    <w:rsid w:val="00442AFE"/>
    <w:rsid w:val="00443630"/>
    <w:rsid w:val="00443A57"/>
    <w:rsid w:val="00443B76"/>
    <w:rsid w:val="00445BC3"/>
    <w:rsid w:val="00450112"/>
    <w:rsid w:val="00450364"/>
    <w:rsid w:val="00450ED4"/>
    <w:rsid w:val="00451345"/>
    <w:rsid w:val="00451F05"/>
    <w:rsid w:val="0045205B"/>
    <w:rsid w:val="00453AE4"/>
    <w:rsid w:val="00454CA9"/>
    <w:rsid w:val="004565C6"/>
    <w:rsid w:val="0045782A"/>
    <w:rsid w:val="00457F5C"/>
    <w:rsid w:val="004605CB"/>
    <w:rsid w:val="00461A49"/>
    <w:rsid w:val="0046430D"/>
    <w:rsid w:val="004646FE"/>
    <w:rsid w:val="004649AF"/>
    <w:rsid w:val="00467493"/>
    <w:rsid w:val="00467B2B"/>
    <w:rsid w:val="00467C1F"/>
    <w:rsid w:val="00470438"/>
    <w:rsid w:val="0047200D"/>
    <w:rsid w:val="00473BAA"/>
    <w:rsid w:val="004764A2"/>
    <w:rsid w:val="00476818"/>
    <w:rsid w:val="00480ACA"/>
    <w:rsid w:val="004825CD"/>
    <w:rsid w:val="00482F50"/>
    <w:rsid w:val="00484FEA"/>
    <w:rsid w:val="00485528"/>
    <w:rsid w:val="00485829"/>
    <w:rsid w:val="00487D8B"/>
    <w:rsid w:val="00490E73"/>
    <w:rsid w:val="00491B68"/>
    <w:rsid w:val="00494685"/>
    <w:rsid w:val="004A0C5B"/>
    <w:rsid w:val="004A21D8"/>
    <w:rsid w:val="004A2354"/>
    <w:rsid w:val="004A5842"/>
    <w:rsid w:val="004A6BC0"/>
    <w:rsid w:val="004B0E00"/>
    <w:rsid w:val="004B16F7"/>
    <w:rsid w:val="004C0747"/>
    <w:rsid w:val="004C1AF4"/>
    <w:rsid w:val="004C2AC8"/>
    <w:rsid w:val="004D13C7"/>
    <w:rsid w:val="004D3B72"/>
    <w:rsid w:val="004D410C"/>
    <w:rsid w:val="004E0AF6"/>
    <w:rsid w:val="004E3361"/>
    <w:rsid w:val="004E4AA0"/>
    <w:rsid w:val="004E6A72"/>
    <w:rsid w:val="004F1F64"/>
    <w:rsid w:val="004F2548"/>
    <w:rsid w:val="004F3F8B"/>
    <w:rsid w:val="004F5474"/>
    <w:rsid w:val="004F727A"/>
    <w:rsid w:val="00502688"/>
    <w:rsid w:val="00503642"/>
    <w:rsid w:val="00503DC3"/>
    <w:rsid w:val="005042E8"/>
    <w:rsid w:val="00506F27"/>
    <w:rsid w:val="005132C0"/>
    <w:rsid w:val="00520EA3"/>
    <w:rsid w:val="00521DF4"/>
    <w:rsid w:val="005342AA"/>
    <w:rsid w:val="005347BE"/>
    <w:rsid w:val="00545558"/>
    <w:rsid w:val="00545E6C"/>
    <w:rsid w:val="00550F4C"/>
    <w:rsid w:val="00551662"/>
    <w:rsid w:val="00554433"/>
    <w:rsid w:val="00556546"/>
    <w:rsid w:val="005601D5"/>
    <w:rsid w:val="00560FD2"/>
    <w:rsid w:val="005611D7"/>
    <w:rsid w:val="00564D4E"/>
    <w:rsid w:val="00565505"/>
    <w:rsid w:val="00565AAF"/>
    <w:rsid w:val="00565EC6"/>
    <w:rsid w:val="005663B4"/>
    <w:rsid w:val="00570659"/>
    <w:rsid w:val="00571A98"/>
    <w:rsid w:val="0057423E"/>
    <w:rsid w:val="005760AF"/>
    <w:rsid w:val="00576129"/>
    <w:rsid w:val="00577965"/>
    <w:rsid w:val="00580151"/>
    <w:rsid w:val="00580305"/>
    <w:rsid w:val="00580963"/>
    <w:rsid w:val="0058269C"/>
    <w:rsid w:val="00585CF1"/>
    <w:rsid w:val="00586899"/>
    <w:rsid w:val="00587D6E"/>
    <w:rsid w:val="0059000B"/>
    <w:rsid w:val="00590264"/>
    <w:rsid w:val="005916F8"/>
    <w:rsid w:val="00593FE2"/>
    <w:rsid w:val="0059436C"/>
    <w:rsid w:val="005956B6"/>
    <w:rsid w:val="00597570"/>
    <w:rsid w:val="005A10DF"/>
    <w:rsid w:val="005A3D45"/>
    <w:rsid w:val="005A5ECA"/>
    <w:rsid w:val="005A7555"/>
    <w:rsid w:val="005B2B02"/>
    <w:rsid w:val="005B5694"/>
    <w:rsid w:val="005B6F04"/>
    <w:rsid w:val="005B7957"/>
    <w:rsid w:val="005C0964"/>
    <w:rsid w:val="005C361E"/>
    <w:rsid w:val="005C6C17"/>
    <w:rsid w:val="005D14D3"/>
    <w:rsid w:val="005D1CC6"/>
    <w:rsid w:val="005D28DF"/>
    <w:rsid w:val="005D3FD7"/>
    <w:rsid w:val="005D433C"/>
    <w:rsid w:val="005D6F2F"/>
    <w:rsid w:val="005D7462"/>
    <w:rsid w:val="005E23B0"/>
    <w:rsid w:val="005E3849"/>
    <w:rsid w:val="005E655B"/>
    <w:rsid w:val="005E72E7"/>
    <w:rsid w:val="005F1742"/>
    <w:rsid w:val="005F1890"/>
    <w:rsid w:val="005F1C38"/>
    <w:rsid w:val="005F3A5E"/>
    <w:rsid w:val="005F3E3A"/>
    <w:rsid w:val="005F456B"/>
    <w:rsid w:val="005F7A55"/>
    <w:rsid w:val="00600B5E"/>
    <w:rsid w:val="00603B65"/>
    <w:rsid w:val="00604E1C"/>
    <w:rsid w:val="006052A7"/>
    <w:rsid w:val="006163E0"/>
    <w:rsid w:val="00621C79"/>
    <w:rsid w:val="00622B55"/>
    <w:rsid w:val="00623B1B"/>
    <w:rsid w:val="00623FDD"/>
    <w:rsid w:val="00626C78"/>
    <w:rsid w:val="006275DE"/>
    <w:rsid w:val="006277DC"/>
    <w:rsid w:val="00631648"/>
    <w:rsid w:val="006319B0"/>
    <w:rsid w:val="00632896"/>
    <w:rsid w:val="00635AE6"/>
    <w:rsid w:val="00640C23"/>
    <w:rsid w:val="00644D12"/>
    <w:rsid w:val="00646EBB"/>
    <w:rsid w:val="00650854"/>
    <w:rsid w:val="006538B8"/>
    <w:rsid w:val="0065547D"/>
    <w:rsid w:val="00655BE6"/>
    <w:rsid w:val="00660978"/>
    <w:rsid w:val="00661088"/>
    <w:rsid w:val="006612DC"/>
    <w:rsid w:val="00664D44"/>
    <w:rsid w:val="0066791F"/>
    <w:rsid w:val="0067035D"/>
    <w:rsid w:val="006724AC"/>
    <w:rsid w:val="00673459"/>
    <w:rsid w:val="006751F1"/>
    <w:rsid w:val="006770D5"/>
    <w:rsid w:val="00681060"/>
    <w:rsid w:val="00683077"/>
    <w:rsid w:val="006842A1"/>
    <w:rsid w:val="0069198B"/>
    <w:rsid w:val="00695F31"/>
    <w:rsid w:val="006969A3"/>
    <w:rsid w:val="006A1439"/>
    <w:rsid w:val="006A36AC"/>
    <w:rsid w:val="006A40C6"/>
    <w:rsid w:val="006A470E"/>
    <w:rsid w:val="006A694F"/>
    <w:rsid w:val="006A6D21"/>
    <w:rsid w:val="006A75FE"/>
    <w:rsid w:val="006B0C2F"/>
    <w:rsid w:val="006B2683"/>
    <w:rsid w:val="006B35E4"/>
    <w:rsid w:val="006B4447"/>
    <w:rsid w:val="006C0A2E"/>
    <w:rsid w:val="006C0F3D"/>
    <w:rsid w:val="006C2316"/>
    <w:rsid w:val="006C495B"/>
    <w:rsid w:val="006C5A2C"/>
    <w:rsid w:val="006C71EE"/>
    <w:rsid w:val="006D0C13"/>
    <w:rsid w:val="006D133C"/>
    <w:rsid w:val="006D3F93"/>
    <w:rsid w:val="006D68BA"/>
    <w:rsid w:val="006E1163"/>
    <w:rsid w:val="006E456E"/>
    <w:rsid w:val="006E4B6B"/>
    <w:rsid w:val="006E7D9E"/>
    <w:rsid w:val="006F2D97"/>
    <w:rsid w:val="006F4C00"/>
    <w:rsid w:val="006F52D3"/>
    <w:rsid w:val="006F602C"/>
    <w:rsid w:val="0070631A"/>
    <w:rsid w:val="00706A9F"/>
    <w:rsid w:val="0070750F"/>
    <w:rsid w:val="00710537"/>
    <w:rsid w:val="00715C6C"/>
    <w:rsid w:val="00717F95"/>
    <w:rsid w:val="00720B31"/>
    <w:rsid w:val="007216F6"/>
    <w:rsid w:val="00725C03"/>
    <w:rsid w:val="00725E92"/>
    <w:rsid w:val="00726225"/>
    <w:rsid w:val="00726AA8"/>
    <w:rsid w:val="00735762"/>
    <w:rsid w:val="00735EED"/>
    <w:rsid w:val="00736B10"/>
    <w:rsid w:val="0073715C"/>
    <w:rsid w:val="00737586"/>
    <w:rsid w:val="007430A0"/>
    <w:rsid w:val="00745222"/>
    <w:rsid w:val="0074551C"/>
    <w:rsid w:val="0075004F"/>
    <w:rsid w:val="0075115C"/>
    <w:rsid w:val="007536B3"/>
    <w:rsid w:val="00753FFD"/>
    <w:rsid w:val="00755569"/>
    <w:rsid w:val="00755F9F"/>
    <w:rsid w:val="00756A36"/>
    <w:rsid w:val="00760665"/>
    <w:rsid w:val="00761FD3"/>
    <w:rsid w:val="007630CC"/>
    <w:rsid w:val="007671F2"/>
    <w:rsid w:val="00772E4B"/>
    <w:rsid w:val="0077371C"/>
    <w:rsid w:val="007750BA"/>
    <w:rsid w:val="007755FB"/>
    <w:rsid w:val="00775E9C"/>
    <w:rsid w:val="00777F58"/>
    <w:rsid w:val="00780DF1"/>
    <w:rsid w:val="00780E81"/>
    <w:rsid w:val="00781935"/>
    <w:rsid w:val="007839A1"/>
    <w:rsid w:val="00783FED"/>
    <w:rsid w:val="00790408"/>
    <w:rsid w:val="0079044E"/>
    <w:rsid w:val="007913C4"/>
    <w:rsid w:val="00793A9C"/>
    <w:rsid w:val="0079660F"/>
    <w:rsid w:val="007A0050"/>
    <w:rsid w:val="007A00C2"/>
    <w:rsid w:val="007A1B9E"/>
    <w:rsid w:val="007A1EAB"/>
    <w:rsid w:val="007A597D"/>
    <w:rsid w:val="007A60AA"/>
    <w:rsid w:val="007A7165"/>
    <w:rsid w:val="007A7F20"/>
    <w:rsid w:val="007B0DA5"/>
    <w:rsid w:val="007B7C27"/>
    <w:rsid w:val="007C1E75"/>
    <w:rsid w:val="007C3B75"/>
    <w:rsid w:val="007C3C02"/>
    <w:rsid w:val="007D0148"/>
    <w:rsid w:val="007D0BB9"/>
    <w:rsid w:val="007D319D"/>
    <w:rsid w:val="007D4B3F"/>
    <w:rsid w:val="007D5325"/>
    <w:rsid w:val="007D5614"/>
    <w:rsid w:val="007D5761"/>
    <w:rsid w:val="007D61A7"/>
    <w:rsid w:val="007D68FF"/>
    <w:rsid w:val="007E52B0"/>
    <w:rsid w:val="007E56C8"/>
    <w:rsid w:val="007E6B43"/>
    <w:rsid w:val="007E755B"/>
    <w:rsid w:val="007F0E94"/>
    <w:rsid w:val="007F1323"/>
    <w:rsid w:val="007F48A8"/>
    <w:rsid w:val="007F7E7A"/>
    <w:rsid w:val="00803E16"/>
    <w:rsid w:val="008058AD"/>
    <w:rsid w:val="008072F5"/>
    <w:rsid w:val="00811B60"/>
    <w:rsid w:val="0081206B"/>
    <w:rsid w:val="00812ADB"/>
    <w:rsid w:val="00815D95"/>
    <w:rsid w:val="008205EB"/>
    <w:rsid w:val="00821A14"/>
    <w:rsid w:val="008222D7"/>
    <w:rsid w:val="0082302B"/>
    <w:rsid w:val="0082408D"/>
    <w:rsid w:val="00824C37"/>
    <w:rsid w:val="00824EE3"/>
    <w:rsid w:val="0083252B"/>
    <w:rsid w:val="00836DA6"/>
    <w:rsid w:val="00837450"/>
    <w:rsid w:val="00840555"/>
    <w:rsid w:val="008432B0"/>
    <w:rsid w:val="008455C0"/>
    <w:rsid w:val="00845A43"/>
    <w:rsid w:val="00847B00"/>
    <w:rsid w:val="008510B2"/>
    <w:rsid w:val="00852247"/>
    <w:rsid w:val="008532E6"/>
    <w:rsid w:val="00853937"/>
    <w:rsid w:val="00853E0C"/>
    <w:rsid w:val="00856928"/>
    <w:rsid w:val="00857FA8"/>
    <w:rsid w:val="00861A65"/>
    <w:rsid w:val="008626DE"/>
    <w:rsid w:val="00863FD5"/>
    <w:rsid w:val="00864412"/>
    <w:rsid w:val="00864D78"/>
    <w:rsid w:val="0087326F"/>
    <w:rsid w:val="00873F42"/>
    <w:rsid w:val="008748DA"/>
    <w:rsid w:val="00875579"/>
    <w:rsid w:val="00880558"/>
    <w:rsid w:val="00882399"/>
    <w:rsid w:val="00883F43"/>
    <w:rsid w:val="008840A8"/>
    <w:rsid w:val="0088766D"/>
    <w:rsid w:val="00892298"/>
    <w:rsid w:val="00892E66"/>
    <w:rsid w:val="00894187"/>
    <w:rsid w:val="00895B47"/>
    <w:rsid w:val="008A1DA9"/>
    <w:rsid w:val="008A29A3"/>
    <w:rsid w:val="008A7B10"/>
    <w:rsid w:val="008A7DBF"/>
    <w:rsid w:val="008B1701"/>
    <w:rsid w:val="008B1D8D"/>
    <w:rsid w:val="008B56C2"/>
    <w:rsid w:val="008B67DC"/>
    <w:rsid w:val="008C04A1"/>
    <w:rsid w:val="008C061D"/>
    <w:rsid w:val="008C1BCD"/>
    <w:rsid w:val="008C3314"/>
    <w:rsid w:val="008C4737"/>
    <w:rsid w:val="008C4799"/>
    <w:rsid w:val="008C5569"/>
    <w:rsid w:val="008C6DD3"/>
    <w:rsid w:val="008C72F3"/>
    <w:rsid w:val="008D05B7"/>
    <w:rsid w:val="008D0803"/>
    <w:rsid w:val="008D1F76"/>
    <w:rsid w:val="008D7447"/>
    <w:rsid w:val="008E14F3"/>
    <w:rsid w:val="008E4FD9"/>
    <w:rsid w:val="008E5C7F"/>
    <w:rsid w:val="008E6166"/>
    <w:rsid w:val="008E6AC8"/>
    <w:rsid w:val="008F6200"/>
    <w:rsid w:val="008F69BC"/>
    <w:rsid w:val="008F79A9"/>
    <w:rsid w:val="009004A0"/>
    <w:rsid w:val="00904B52"/>
    <w:rsid w:val="00907FBA"/>
    <w:rsid w:val="009100E2"/>
    <w:rsid w:val="00924790"/>
    <w:rsid w:val="00926910"/>
    <w:rsid w:val="00927453"/>
    <w:rsid w:val="00931818"/>
    <w:rsid w:val="00932AAD"/>
    <w:rsid w:val="00932ECF"/>
    <w:rsid w:val="00933413"/>
    <w:rsid w:val="009334AC"/>
    <w:rsid w:val="00934E09"/>
    <w:rsid w:val="00936235"/>
    <w:rsid w:val="009375E4"/>
    <w:rsid w:val="009378E4"/>
    <w:rsid w:val="00937915"/>
    <w:rsid w:val="00937BD4"/>
    <w:rsid w:val="00941E2E"/>
    <w:rsid w:val="0094330D"/>
    <w:rsid w:val="009436C1"/>
    <w:rsid w:val="00943918"/>
    <w:rsid w:val="009445A1"/>
    <w:rsid w:val="0094727B"/>
    <w:rsid w:val="0095114B"/>
    <w:rsid w:val="00954525"/>
    <w:rsid w:val="00954626"/>
    <w:rsid w:val="009600A1"/>
    <w:rsid w:val="0096463F"/>
    <w:rsid w:val="00965D51"/>
    <w:rsid w:val="00966D80"/>
    <w:rsid w:val="009716FF"/>
    <w:rsid w:val="00972275"/>
    <w:rsid w:val="00972314"/>
    <w:rsid w:val="00974530"/>
    <w:rsid w:val="00974D77"/>
    <w:rsid w:val="0097580D"/>
    <w:rsid w:val="009854AB"/>
    <w:rsid w:val="00985815"/>
    <w:rsid w:val="00991FCF"/>
    <w:rsid w:val="0099674A"/>
    <w:rsid w:val="00996B2D"/>
    <w:rsid w:val="009A2729"/>
    <w:rsid w:val="009A39DA"/>
    <w:rsid w:val="009A4DAF"/>
    <w:rsid w:val="009A6949"/>
    <w:rsid w:val="009B1581"/>
    <w:rsid w:val="009B1753"/>
    <w:rsid w:val="009B5C65"/>
    <w:rsid w:val="009B68E1"/>
    <w:rsid w:val="009B7B51"/>
    <w:rsid w:val="009C0946"/>
    <w:rsid w:val="009C50EA"/>
    <w:rsid w:val="009C74CA"/>
    <w:rsid w:val="009D0AA8"/>
    <w:rsid w:val="009D0BE0"/>
    <w:rsid w:val="009D2152"/>
    <w:rsid w:val="009D7B98"/>
    <w:rsid w:val="009F50C9"/>
    <w:rsid w:val="009F5763"/>
    <w:rsid w:val="009F75DA"/>
    <w:rsid w:val="00A021C9"/>
    <w:rsid w:val="00A022E6"/>
    <w:rsid w:val="00A02BC8"/>
    <w:rsid w:val="00A037D3"/>
    <w:rsid w:val="00A07815"/>
    <w:rsid w:val="00A07FFE"/>
    <w:rsid w:val="00A11B38"/>
    <w:rsid w:val="00A11C6A"/>
    <w:rsid w:val="00A17FA3"/>
    <w:rsid w:val="00A21F93"/>
    <w:rsid w:val="00A22BE4"/>
    <w:rsid w:val="00A23A3B"/>
    <w:rsid w:val="00A241B2"/>
    <w:rsid w:val="00A24D81"/>
    <w:rsid w:val="00A31060"/>
    <w:rsid w:val="00A3124B"/>
    <w:rsid w:val="00A336DD"/>
    <w:rsid w:val="00A34A1B"/>
    <w:rsid w:val="00A35F88"/>
    <w:rsid w:val="00A3621D"/>
    <w:rsid w:val="00A376A2"/>
    <w:rsid w:val="00A3774D"/>
    <w:rsid w:val="00A377B8"/>
    <w:rsid w:val="00A37B16"/>
    <w:rsid w:val="00A42176"/>
    <w:rsid w:val="00A42274"/>
    <w:rsid w:val="00A43BD9"/>
    <w:rsid w:val="00A449A1"/>
    <w:rsid w:val="00A45672"/>
    <w:rsid w:val="00A4602E"/>
    <w:rsid w:val="00A47125"/>
    <w:rsid w:val="00A47575"/>
    <w:rsid w:val="00A50172"/>
    <w:rsid w:val="00A51589"/>
    <w:rsid w:val="00A54D5B"/>
    <w:rsid w:val="00A56D99"/>
    <w:rsid w:val="00A603A1"/>
    <w:rsid w:val="00A624D3"/>
    <w:rsid w:val="00A64A80"/>
    <w:rsid w:val="00A6573F"/>
    <w:rsid w:val="00A66706"/>
    <w:rsid w:val="00A71002"/>
    <w:rsid w:val="00A721AC"/>
    <w:rsid w:val="00A739D6"/>
    <w:rsid w:val="00A739DB"/>
    <w:rsid w:val="00A7608A"/>
    <w:rsid w:val="00A762E4"/>
    <w:rsid w:val="00A767A7"/>
    <w:rsid w:val="00A77F99"/>
    <w:rsid w:val="00A83089"/>
    <w:rsid w:val="00A83EC6"/>
    <w:rsid w:val="00A853E7"/>
    <w:rsid w:val="00A87514"/>
    <w:rsid w:val="00A9150A"/>
    <w:rsid w:val="00A940A3"/>
    <w:rsid w:val="00A96F33"/>
    <w:rsid w:val="00A9702F"/>
    <w:rsid w:val="00AA14D9"/>
    <w:rsid w:val="00AA1E36"/>
    <w:rsid w:val="00AA3165"/>
    <w:rsid w:val="00AA5548"/>
    <w:rsid w:val="00AA70B0"/>
    <w:rsid w:val="00AA7A0B"/>
    <w:rsid w:val="00AB0028"/>
    <w:rsid w:val="00AB11F9"/>
    <w:rsid w:val="00AB138E"/>
    <w:rsid w:val="00AB2832"/>
    <w:rsid w:val="00AB28D8"/>
    <w:rsid w:val="00AB3782"/>
    <w:rsid w:val="00AB48AA"/>
    <w:rsid w:val="00AB6333"/>
    <w:rsid w:val="00AC1374"/>
    <w:rsid w:val="00AC1648"/>
    <w:rsid w:val="00AC1AFB"/>
    <w:rsid w:val="00AC2173"/>
    <w:rsid w:val="00AC42A8"/>
    <w:rsid w:val="00AC4524"/>
    <w:rsid w:val="00AC592B"/>
    <w:rsid w:val="00AC7683"/>
    <w:rsid w:val="00AD5046"/>
    <w:rsid w:val="00AD52B4"/>
    <w:rsid w:val="00AD6030"/>
    <w:rsid w:val="00AD607D"/>
    <w:rsid w:val="00AD6B04"/>
    <w:rsid w:val="00AE0288"/>
    <w:rsid w:val="00AE31E0"/>
    <w:rsid w:val="00AE7753"/>
    <w:rsid w:val="00AE7DC4"/>
    <w:rsid w:val="00AF04CE"/>
    <w:rsid w:val="00AF08A4"/>
    <w:rsid w:val="00AF1961"/>
    <w:rsid w:val="00AF1CA1"/>
    <w:rsid w:val="00AF370A"/>
    <w:rsid w:val="00AF6D81"/>
    <w:rsid w:val="00AF6FB8"/>
    <w:rsid w:val="00AF77C5"/>
    <w:rsid w:val="00B00116"/>
    <w:rsid w:val="00B01051"/>
    <w:rsid w:val="00B03CE9"/>
    <w:rsid w:val="00B06154"/>
    <w:rsid w:val="00B06665"/>
    <w:rsid w:val="00B06907"/>
    <w:rsid w:val="00B10FC1"/>
    <w:rsid w:val="00B1112A"/>
    <w:rsid w:val="00B118D8"/>
    <w:rsid w:val="00B119CC"/>
    <w:rsid w:val="00B14029"/>
    <w:rsid w:val="00B15AFA"/>
    <w:rsid w:val="00B1604D"/>
    <w:rsid w:val="00B174C6"/>
    <w:rsid w:val="00B220C8"/>
    <w:rsid w:val="00B22478"/>
    <w:rsid w:val="00B227B1"/>
    <w:rsid w:val="00B2315F"/>
    <w:rsid w:val="00B242D3"/>
    <w:rsid w:val="00B25BB4"/>
    <w:rsid w:val="00B3094C"/>
    <w:rsid w:val="00B30EB4"/>
    <w:rsid w:val="00B3149F"/>
    <w:rsid w:val="00B330A8"/>
    <w:rsid w:val="00B3368F"/>
    <w:rsid w:val="00B35B1A"/>
    <w:rsid w:val="00B36918"/>
    <w:rsid w:val="00B37E48"/>
    <w:rsid w:val="00B40F34"/>
    <w:rsid w:val="00B44783"/>
    <w:rsid w:val="00B502FD"/>
    <w:rsid w:val="00B50FE6"/>
    <w:rsid w:val="00B51A57"/>
    <w:rsid w:val="00B527C9"/>
    <w:rsid w:val="00B52A35"/>
    <w:rsid w:val="00B53DC0"/>
    <w:rsid w:val="00B544FF"/>
    <w:rsid w:val="00B57716"/>
    <w:rsid w:val="00B57A76"/>
    <w:rsid w:val="00B61066"/>
    <w:rsid w:val="00B6303A"/>
    <w:rsid w:val="00B65001"/>
    <w:rsid w:val="00B67B7D"/>
    <w:rsid w:val="00B67E11"/>
    <w:rsid w:val="00B70685"/>
    <w:rsid w:val="00B72CDB"/>
    <w:rsid w:val="00B7457E"/>
    <w:rsid w:val="00B748B1"/>
    <w:rsid w:val="00B8017C"/>
    <w:rsid w:val="00B80624"/>
    <w:rsid w:val="00B81353"/>
    <w:rsid w:val="00B83927"/>
    <w:rsid w:val="00B84250"/>
    <w:rsid w:val="00B845F7"/>
    <w:rsid w:val="00B8495E"/>
    <w:rsid w:val="00B84DB1"/>
    <w:rsid w:val="00B863BA"/>
    <w:rsid w:val="00B92402"/>
    <w:rsid w:val="00B93F41"/>
    <w:rsid w:val="00B96326"/>
    <w:rsid w:val="00B96464"/>
    <w:rsid w:val="00B976F5"/>
    <w:rsid w:val="00B97C46"/>
    <w:rsid w:val="00B97CCC"/>
    <w:rsid w:val="00BA07EF"/>
    <w:rsid w:val="00BA08F8"/>
    <w:rsid w:val="00BA1D0C"/>
    <w:rsid w:val="00BA4FFE"/>
    <w:rsid w:val="00BA6EAD"/>
    <w:rsid w:val="00BB0F73"/>
    <w:rsid w:val="00BB38E9"/>
    <w:rsid w:val="00BB42A7"/>
    <w:rsid w:val="00BB62C2"/>
    <w:rsid w:val="00BB6378"/>
    <w:rsid w:val="00BB7780"/>
    <w:rsid w:val="00BC234B"/>
    <w:rsid w:val="00BC4C22"/>
    <w:rsid w:val="00BC4C68"/>
    <w:rsid w:val="00BC4E79"/>
    <w:rsid w:val="00BC52F3"/>
    <w:rsid w:val="00BC5CCE"/>
    <w:rsid w:val="00BC796B"/>
    <w:rsid w:val="00BC7CB1"/>
    <w:rsid w:val="00BD1E96"/>
    <w:rsid w:val="00BD3C3B"/>
    <w:rsid w:val="00BD46E7"/>
    <w:rsid w:val="00BD6B5F"/>
    <w:rsid w:val="00BD72AF"/>
    <w:rsid w:val="00BE1359"/>
    <w:rsid w:val="00BE1D87"/>
    <w:rsid w:val="00BE242A"/>
    <w:rsid w:val="00BE2A7F"/>
    <w:rsid w:val="00BE7D09"/>
    <w:rsid w:val="00BF19CE"/>
    <w:rsid w:val="00BF4576"/>
    <w:rsid w:val="00BF5181"/>
    <w:rsid w:val="00BF555F"/>
    <w:rsid w:val="00BF5760"/>
    <w:rsid w:val="00BF6879"/>
    <w:rsid w:val="00C00709"/>
    <w:rsid w:val="00C0196D"/>
    <w:rsid w:val="00C03FD6"/>
    <w:rsid w:val="00C065E0"/>
    <w:rsid w:val="00C06B8E"/>
    <w:rsid w:val="00C11469"/>
    <w:rsid w:val="00C12050"/>
    <w:rsid w:val="00C12773"/>
    <w:rsid w:val="00C138CC"/>
    <w:rsid w:val="00C15231"/>
    <w:rsid w:val="00C1685D"/>
    <w:rsid w:val="00C1786F"/>
    <w:rsid w:val="00C20DFF"/>
    <w:rsid w:val="00C24938"/>
    <w:rsid w:val="00C25025"/>
    <w:rsid w:val="00C25951"/>
    <w:rsid w:val="00C31E81"/>
    <w:rsid w:val="00C350ED"/>
    <w:rsid w:val="00C35644"/>
    <w:rsid w:val="00C35A79"/>
    <w:rsid w:val="00C37A2C"/>
    <w:rsid w:val="00C42921"/>
    <w:rsid w:val="00C444B8"/>
    <w:rsid w:val="00C44DFA"/>
    <w:rsid w:val="00C46F38"/>
    <w:rsid w:val="00C50877"/>
    <w:rsid w:val="00C522BD"/>
    <w:rsid w:val="00C52616"/>
    <w:rsid w:val="00C52A92"/>
    <w:rsid w:val="00C54647"/>
    <w:rsid w:val="00C63BBD"/>
    <w:rsid w:val="00C66248"/>
    <w:rsid w:val="00C71AD5"/>
    <w:rsid w:val="00C73AFF"/>
    <w:rsid w:val="00C75F94"/>
    <w:rsid w:val="00C80689"/>
    <w:rsid w:val="00C825FD"/>
    <w:rsid w:val="00C84C3C"/>
    <w:rsid w:val="00C873F7"/>
    <w:rsid w:val="00C87A22"/>
    <w:rsid w:val="00C87EA4"/>
    <w:rsid w:val="00C95566"/>
    <w:rsid w:val="00C96600"/>
    <w:rsid w:val="00C9791C"/>
    <w:rsid w:val="00CA1838"/>
    <w:rsid w:val="00CA1FA3"/>
    <w:rsid w:val="00CA203B"/>
    <w:rsid w:val="00CA6552"/>
    <w:rsid w:val="00CB1172"/>
    <w:rsid w:val="00CB3AC1"/>
    <w:rsid w:val="00CC7C08"/>
    <w:rsid w:val="00CD18A3"/>
    <w:rsid w:val="00CD18A4"/>
    <w:rsid w:val="00CD1FC4"/>
    <w:rsid w:val="00CD49E6"/>
    <w:rsid w:val="00CD799B"/>
    <w:rsid w:val="00CE0DB8"/>
    <w:rsid w:val="00CE1DA5"/>
    <w:rsid w:val="00CE4ED4"/>
    <w:rsid w:val="00CE52E7"/>
    <w:rsid w:val="00CE7144"/>
    <w:rsid w:val="00CF182C"/>
    <w:rsid w:val="00CF1E2F"/>
    <w:rsid w:val="00CF5BBB"/>
    <w:rsid w:val="00CF6BF4"/>
    <w:rsid w:val="00D02520"/>
    <w:rsid w:val="00D02BD7"/>
    <w:rsid w:val="00D04CF6"/>
    <w:rsid w:val="00D104C9"/>
    <w:rsid w:val="00D131ED"/>
    <w:rsid w:val="00D13CCC"/>
    <w:rsid w:val="00D15509"/>
    <w:rsid w:val="00D179AE"/>
    <w:rsid w:val="00D179EA"/>
    <w:rsid w:val="00D21826"/>
    <w:rsid w:val="00D2271D"/>
    <w:rsid w:val="00D22EAC"/>
    <w:rsid w:val="00D23862"/>
    <w:rsid w:val="00D23B88"/>
    <w:rsid w:val="00D26426"/>
    <w:rsid w:val="00D317B9"/>
    <w:rsid w:val="00D31DDB"/>
    <w:rsid w:val="00D36299"/>
    <w:rsid w:val="00D37E85"/>
    <w:rsid w:val="00D41A61"/>
    <w:rsid w:val="00D423D6"/>
    <w:rsid w:val="00D42629"/>
    <w:rsid w:val="00D42C97"/>
    <w:rsid w:val="00D439E3"/>
    <w:rsid w:val="00D457EA"/>
    <w:rsid w:val="00D47ADB"/>
    <w:rsid w:val="00D50E3B"/>
    <w:rsid w:val="00D51630"/>
    <w:rsid w:val="00D52D74"/>
    <w:rsid w:val="00D557E6"/>
    <w:rsid w:val="00D562F4"/>
    <w:rsid w:val="00D566BA"/>
    <w:rsid w:val="00D617B6"/>
    <w:rsid w:val="00D61B1F"/>
    <w:rsid w:val="00D6313B"/>
    <w:rsid w:val="00D6547B"/>
    <w:rsid w:val="00D65E07"/>
    <w:rsid w:val="00D7044A"/>
    <w:rsid w:val="00D7471C"/>
    <w:rsid w:val="00D7501A"/>
    <w:rsid w:val="00D75913"/>
    <w:rsid w:val="00D809A1"/>
    <w:rsid w:val="00D8105D"/>
    <w:rsid w:val="00D83065"/>
    <w:rsid w:val="00D83E82"/>
    <w:rsid w:val="00D86C94"/>
    <w:rsid w:val="00D86DA1"/>
    <w:rsid w:val="00D86F96"/>
    <w:rsid w:val="00D92DC8"/>
    <w:rsid w:val="00D93244"/>
    <w:rsid w:val="00D947A2"/>
    <w:rsid w:val="00D9528F"/>
    <w:rsid w:val="00D96882"/>
    <w:rsid w:val="00D96984"/>
    <w:rsid w:val="00DA25CE"/>
    <w:rsid w:val="00DA2FC9"/>
    <w:rsid w:val="00DA4630"/>
    <w:rsid w:val="00DA6A47"/>
    <w:rsid w:val="00DA6EBF"/>
    <w:rsid w:val="00DB0B64"/>
    <w:rsid w:val="00DB4954"/>
    <w:rsid w:val="00DB50F6"/>
    <w:rsid w:val="00DB55D0"/>
    <w:rsid w:val="00DC42C2"/>
    <w:rsid w:val="00DC5347"/>
    <w:rsid w:val="00DC5DF8"/>
    <w:rsid w:val="00DC63F9"/>
    <w:rsid w:val="00DC6677"/>
    <w:rsid w:val="00DD13A6"/>
    <w:rsid w:val="00DD27E6"/>
    <w:rsid w:val="00DD2D31"/>
    <w:rsid w:val="00DD598C"/>
    <w:rsid w:val="00DD6F32"/>
    <w:rsid w:val="00DD6F9B"/>
    <w:rsid w:val="00DE1E1B"/>
    <w:rsid w:val="00DE2B21"/>
    <w:rsid w:val="00DE2E4E"/>
    <w:rsid w:val="00DE394C"/>
    <w:rsid w:val="00DE6C10"/>
    <w:rsid w:val="00DE6E7A"/>
    <w:rsid w:val="00DF14A4"/>
    <w:rsid w:val="00DF7A50"/>
    <w:rsid w:val="00E00872"/>
    <w:rsid w:val="00E03A95"/>
    <w:rsid w:val="00E04DFC"/>
    <w:rsid w:val="00E05CC4"/>
    <w:rsid w:val="00E06774"/>
    <w:rsid w:val="00E078EB"/>
    <w:rsid w:val="00E12DFC"/>
    <w:rsid w:val="00E162DA"/>
    <w:rsid w:val="00E208DE"/>
    <w:rsid w:val="00E228CD"/>
    <w:rsid w:val="00E24295"/>
    <w:rsid w:val="00E24825"/>
    <w:rsid w:val="00E33548"/>
    <w:rsid w:val="00E371E1"/>
    <w:rsid w:val="00E41028"/>
    <w:rsid w:val="00E42081"/>
    <w:rsid w:val="00E435F3"/>
    <w:rsid w:val="00E437FE"/>
    <w:rsid w:val="00E47938"/>
    <w:rsid w:val="00E47E1F"/>
    <w:rsid w:val="00E5188D"/>
    <w:rsid w:val="00E54953"/>
    <w:rsid w:val="00E57B07"/>
    <w:rsid w:val="00E61B2C"/>
    <w:rsid w:val="00E62F03"/>
    <w:rsid w:val="00E65944"/>
    <w:rsid w:val="00E65A6B"/>
    <w:rsid w:val="00E65C20"/>
    <w:rsid w:val="00E66C08"/>
    <w:rsid w:val="00E66EF4"/>
    <w:rsid w:val="00E67271"/>
    <w:rsid w:val="00E67AAA"/>
    <w:rsid w:val="00E701B0"/>
    <w:rsid w:val="00E70513"/>
    <w:rsid w:val="00E70558"/>
    <w:rsid w:val="00E722E2"/>
    <w:rsid w:val="00E7496B"/>
    <w:rsid w:val="00E8164E"/>
    <w:rsid w:val="00E82D4C"/>
    <w:rsid w:val="00E83413"/>
    <w:rsid w:val="00E8799A"/>
    <w:rsid w:val="00E91A3B"/>
    <w:rsid w:val="00E9204D"/>
    <w:rsid w:val="00E92646"/>
    <w:rsid w:val="00E92CA9"/>
    <w:rsid w:val="00E96AE2"/>
    <w:rsid w:val="00EA5873"/>
    <w:rsid w:val="00EB0A9D"/>
    <w:rsid w:val="00EB0BF9"/>
    <w:rsid w:val="00EB0EE3"/>
    <w:rsid w:val="00EB32B0"/>
    <w:rsid w:val="00EB3A57"/>
    <w:rsid w:val="00EB4BCA"/>
    <w:rsid w:val="00EB5B8B"/>
    <w:rsid w:val="00EC1520"/>
    <w:rsid w:val="00EC5494"/>
    <w:rsid w:val="00EC58D7"/>
    <w:rsid w:val="00ED182C"/>
    <w:rsid w:val="00ED29F9"/>
    <w:rsid w:val="00ED6C6F"/>
    <w:rsid w:val="00EE2708"/>
    <w:rsid w:val="00EE407A"/>
    <w:rsid w:val="00EF09B7"/>
    <w:rsid w:val="00EF171F"/>
    <w:rsid w:val="00EF38B2"/>
    <w:rsid w:val="00EF38DA"/>
    <w:rsid w:val="00EF449D"/>
    <w:rsid w:val="00EF4AC0"/>
    <w:rsid w:val="00EF5D69"/>
    <w:rsid w:val="00EF5F46"/>
    <w:rsid w:val="00EF717D"/>
    <w:rsid w:val="00F02CDB"/>
    <w:rsid w:val="00F0567A"/>
    <w:rsid w:val="00F05E75"/>
    <w:rsid w:val="00F10F33"/>
    <w:rsid w:val="00F1568C"/>
    <w:rsid w:val="00F170F8"/>
    <w:rsid w:val="00F17F68"/>
    <w:rsid w:val="00F20CF5"/>
    <w:rsid w:val="00F2100D"/>
    <w:rsid w:val="00F229FC"/>
    <w:rsid w:val="00F23BB1"/>
    <w:rsid w:val="00F26159"/>
    <w:rsid w:val="00F30C0E"/>
    <w:rsid w:val="00F348E0"/>
    <w:rsid w:val="00F36ED9"/>
    <w:rsid w:val="00F4145E"/>
    <w:rsid w:val="00F41F4E"/>
    <w:rsid w:val="00F450FD"/>
    <w:rsid w:val="00F4657D"/>
    <w:rsid w:val="00F50493"/>
    <w:rsid w:val="00F54733"/>
    <w:rsid w:val="00F56B31"/>
    <w:rsid w:val="00F56CC6"/>
    <w:rsid w:val="00F60A88"/>
    <w:rsid w:val="00F634A8"/>
    <w:rsid w:val="00F70CC0"/>
    <w:rsid w:val="00F71886"/>
    <w:rsid w:val="00F73E90"/>
    <w:rsid w:val="00F74554"/>
    <w:rsid w:val="00F80FB9"/>
    <w:rsid w:val="00F84A7D"/>
    <w:rsid w:val="00F86A5C"/>
    <w:rsid w:val="00F870A6"/>
    <w:rsid w:val="00F87338"/>
    <w:rsid w:val="00F87D55"/>
    <w:rsid w:val="00F926E6"/>
    <w:rsid w:val="00F92F33"/>
    <w:rsid w:val="00F96765"/>
    <w:rsid w:val="00FA0DB2"/>
    <w:rsid w:val="00FA0F0E"/>
    <w:rsid w:val="00FA3AC4"/>
    <w:rsid w:val="00FA3CAC"/>
    <w:rsid w:val="00FA79F0"/>
    <w:rsid w:val="00FB0F3C"/>
    <w:rsid w:val="00FB17F0"/>
    <w:rsid w:val="00FB1D5B"/>
    <w:rsid w:val="00FB2C8C"/>
    <w:rsid w:val="00FB4561"/>
    <w:rsid w:val="00FB7CDC"/>
    <w:rsid w:val="00FC034E"/>
    <w:rsid w:val="00FC10C9"/>
    <w:rsid w:val="00FD16E3"/>
    <w:rsid w:val="00FD29A7"/>
    <w:rsid w:val="00FD2FCF"/>
    <w:rsid w:val="00FD37BA"/>
    <w:rsid w:val="00FD4918"/>
    <w:rsid w:val="00FD4A39"/>
    <w:rsid w:val="00FE0F22"/>
    <w:rsid w:val="00FE207E"/>
    <w:rsid w:val="00FE3607"/>
    <w:rsid w:val="00FE5202"/>
    <w:rsid w:val="00FE5A71"/>
    <w:rsid w:val="00FE71EB"/>
    <w:rsid w:val="00FE7CA8"/>
    <w:rsid w:val="00FF046C"/>
    <w:rsid w:val="00FF0C13"/>
    <w:rsid w:val="00FF1042"/>
    <w:rsid w:val="00FF284E"/>
    <w:rsid w:val="00FF5955"/>
    <w:rsid w:val="00FF5B5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D255A0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Calibri" w:hAnsi="Times New Roman" w:cs="David"/>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iPriority="0"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045BA6"/>
    <w:pPr>
      <w:bidi/>
    </w:pPr>
    <w:rPr>
      <w:rFonts w:eastAsia="Times New Roman"/>
      <w:sz w:val="24"/>
      <w:szCs w:val="24"/>
    </w:rPr>
  </w:style>
  <w:style w:type="paragraph" w:styleId="10">
    <w:name w:val="heading 1"/>
    <w:aliases w:val="Hn1,H1,Heading 1,Section Heading,Header1,h1,כותרת 1 תו2 תו,כותרת 1 תו1 תו1 תו,כותרת 1 תו תו תו תו,כותרת 1 תו1 תו תו תו תו,כותרת 1 תו תו תו תו תו תו,כותרת 1 תו1 תו תו תו תו תו תו,כותרת 1 תו תו תו תו תו תו תו תו,כותרת 1 תו1 תו1 תו תו תו תו"/>
    <w:basedOn w:val="Base"/>
    <w:next w:val="Para2"/>
    <w:link w:val="11"/>
    <w:qFormat/>
    <w:rsid w:val="00045BA6"/>
    <w:pPr>
      <w:keepNext/>
      <w:numPr>
        <w:numId w:val="29"/>
      </w:numPr>
      <w:spacing w:before="240"/>
      <w:outlineLvl w:val="0"/>
    </w:pPr>
    <w:rPr>
      <w:b/>
      <w:bCs/>
      <w:smallCaps/>
      <w:sz w:val="28"/>
      <w:szCs w:val="32"/>
    </w:rPr>
  </w:style>
  <w:style w:type="paragraph" w:styleId="21">
    <w:name w:val="heading 2"/>
    <w:aliases w:val="Hn2,H2,Heading 2,Reset numbering,Heading Contents,heading-two,2,h2,s,Titre 2 ALD,כותרת 2 תו תו תו תו תו,רמה 2,א2,כותרת 2 תו תו תו תו,כותרת 2 תו תו תו תו תו תו תו,H21,H22,H211,H23,H212,H221,H2111,H24,H25,H213,H222,H2112,H231,H2121,H2211,H21111"/>
    <w:basedOn w:val="Base"/>
    <w:next w:val="Para2"/>
    <w:link w:val="22"/>
    <w:qFormat/>
    <w:rsid w:val="00045BA6"/>
    <w:pPr>
      <w:keepNext/>
      <w:numPr>
        <w:ilvl w:val="1"/>
        <w:numId w:val="29"/>
      </w:numPr>
      <w:spacing w:before="240"/>
      <w:outlineLvl w:val="1"/>
    </w:pPr>
    <w:rPr>
      <w:b/>
      <w:bCs/>
      <w:sz w:val="28"/>
      <w:szCs w:val="28"/>
    </w:rPr>
  </w:style>
  <w:style w:type="paragraph" w:styleId="31">
    <w:name w:val="heading 3"/>
    <w:aliases w:val="Hn3,H3,Heading 3,Level 1 - 1 Char,Level 1 - 1 Char Char,Level 1 - 1 Char Char Char Char Char,Level 1 - 1 Char Char Char,Level 1 - 1,Level 1 - 1 Char Char Char Char Char Char Char Char,Level 1 - 1 Char Char Char Char Char Char Char תו,h3,Map,3"/>
    <w:basedOn w:val="Base"/>
    <w:next w:val="Para2"/>
    <w:link w:val="32"/>
    <w:qFormat/>
    <w:rsid w:val="00045BA6"/>
    <w:pPr>
      <w:keepNext/>
      <w:numPr>
        <w:ilvl w:val="2"/>
        <w:numId w:val="29"/>
      </w:numPr>
      <w:spacing w:before="240"/>
      <w:outlineLvl w:val="2"/>
    </w:pPr>
    <w:rPr>
      <w:b/>
      <w:bCs/>
    </w:rPr>
  </w:style>
  <w:style w:type="paragraph" w:styleId="41">
    <w:name w:val="heading 4"/>
    <w:aliases w:val="Hn4,H4,Heading 4,Heading 4 Char Char,Heading 4 Char Char Char,Heading 4 Char Char Char Char Char Char,Heading 4 Char Char Char Char Char תו,Heading 4 Char Char Char Char Char,Heading 4 Char Char Char Char Char תו Char,h4,4,רמה 4,א4,4heading,l4"/>
    <w:basedOn w:val="Base"/>
    <w:next w:val="Para2"/>
    <w:link w:val="42"/>
    <w:qFormat/>
    <w:rsid w:val="00045BA6"/>
    <w:pPr>
      <w:keepNext/>
      <w:numPr>
        <w:ilvl w:val="3"/>
        <w:numId w:val="29"/>
      </w:numPr>
      <w:spacing w:before="240"/>
      <w:outlineLvl w:val="3"/>
    </w:pPr>
    <w:rPr>
      <w:b/>
      <w:bCs/>
    </w:rPr>
  </w:style>
  <w:style w:type="paragraph" w:styleId="51">
    <w:name w:val="heading 5"/>
    <w:aliases w:val="Hn5,H5,Heading 5,Heading 5 Char,Char Char Char Char,Heading 5 תו1,Heading 5 תו תו,5,h5,hed5,hed 5,H51,H510,H511,H512,H513,H514,H515,H516,H517,H518,H519,H52,H520,H521,H522,H523,H524,H525,H526,H527,H528,H529,H53,H530,H531,H532,H533,H534,H535,H536"/>
    <w:basedOn w:val="Base"/>
    <w:next w:val="Para2"/>
    <w:link w:val="52"/>
    <w:qFormat/>
    <w:rsid w:val="00045BA6"/>
    <w:pPr>
      <w:keepNext/>
      <w:numPr>
        <w:ilvl w:val="4"/>
        <w:numId w:val="29"/>
      </w:numPr>
      <w:spacing w:before="240"/>
      <w:outlineLvl w:val="4"/>
    </w:pPr>
    <w:rPr>
      <w:b/>
      <w:bCs/>
    </w:rPr>
  </w:style>
  <w:style w:type="paragraph" w:styleId="6">
    <w:name w:val="heading 6"/>
    <w:aliases w:val="H6,Hn6,Heading 6,תו12,hed6"/>
    <w:basedOn w:val="Base"/>
    <w:next w:val="Para2"/>
    <w:link w:val="60"/>
    <w:qFormat/>
    <w:rsid w:val="00045BA6"/>
    <w:pPr>
      <w:keepNext/>
      <w:numPr>
        <w:ilvl w:val="5"/>
        <w:numId w:val="29"/>
      </w:numPr>
      <w:spacing w:before="240"/>
      <w:outlineLvl w:val="5"/>
    </w:pPr>
    <w:rPr>
      <w:b/>
      <w:bCs/>
    </w:rPr>
  </w:style>
  <w:style w:type="paragraph" w:styleId="7">
    <w:name w:val="heading 7"/>
    <w:basedOn w:val="a2"/>
    <w:next w:val="a2"/>
    <w:link w:val="70"/>
    <w:semiHidden/>
    <w:qFormat/>
    <w:rsid w:val="00045BA6"/>
    <w:pPr>
      <w:numPr>
        <w:ilvl w:val="6"/>
        <w:numId w:val="30"/>
      </w:numPr>
      <w:spacing w:before="240" w:after="60"/>
      <w:outlineLvl w:val="6"/>
    </w:pPr>
  </w:style>
  <w:style w:type="paragraph" w:styleId="8">
    <w:name w:val="heading 8"/>
    <w:basedOn w:val="a2"/>
    <w:next w:val="a2"/>
    <w:link w:val="80"/>
    <w:semiHidden/>
    <w:qFormat/>
    <w:rsid w:val="00045BA6"/>
    <w:pPr>
      <w:numPr>
        <w:ilvl w:val="7"/>
        <w:numId w:val="30"/>
      </w:numPr>
      <w:spacing w:before="240" w:after="60"/>
      <w:outlineLvl w:val="7"/>
    </w:pPr>
    <w:rPr>
      <w:i/>
      <w:iCs/>
    </w:rPr>
  </w:style>
  <w:style w:type="paragraph" w:styleId="9">
    <w:name w:val="heading 9"/>
    <w:basedOn w:val="a2"/>
    <w:next w:val="a2"/>
    <w:link w:val="90"/>
    <w:semiHidden/>
    <w:qFormat/>
    <w:rsid w:val="00045BA6"/>
    <w:pPr>
      <w:numPr>
        <w:ilvl w:val="8"/>
        <w:numId w:val="30"/>
      </w:numPr>
      <w:spacing w:before="240" w:after="60"/>
      <w:outlineLvl w:val="8"/>
    </w:pPr>
    <w:rPr>
      <w:rFonts w:ascii="Arial" w:hAnsi="Arial" w:cs="Arial"/>
      <w:sz w:val="22"/>
      <w:szCs w:val="22"/>
    </w:rPr>
  </w:style>
  <w:style w:type="character" w:default="1" w:styleId="a3">
    <w:name w:val="Default Paragraph Font"/>
    <w:uiPriority w:val="1"/>
    <w:semiHidden/>
    <w:unhideWhenUsed/>
    <w:rsid w:val="00045BA6"/>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rsid w:val="00045BA6"/>
  </w:style>
  <w:style w:type="character" w:customStyle="1" w:styleId="11">
    <w:name w:val="כותרת 1 תו"/>
    <w:aliases w:val="Hn1 תו,H1 תו,Heading 1 תו,Section Heading תו,Header1 תו,h1 תו,כותרת 1 תו2 תו תו,כותרת 1 תו1 תו1 תו תו,כותרת 1 תו תו תו תו תו,כותרת 1 תו1 תו תו תו תו תו,כותרת 1 תו תו תו תו תו תו תו,כותרת 1 תו1 תו תו תו תו תו תו תו"/>
    <w:basedOn w:val="a3"/>
    <w:link w:val="10"/>
    <w:rsid w:val="00045BA6"/>
    <w:rPr>
      <w:rFonts w:ascii="David" w:eastAsia="Times New Roman" w:hAnsi="David"/>
      <w:b/>
      <w:bCs/>
      <w:smallCaps/>
      <w:sz w:val="28"/>
      <w:szCs w:val="32"/>
      <w:lang w:eastAsia="he-IL"/>
    </w:rPr>
  </w:style>
  <w:style w:type="character" w:customStyle="1" w:styleId="22">
    <w:name w:val="כותרת 2 תו"/>
    <w:aliases w:val="Hn2 תו,H2 תו,Heading 2 תו,Reset numbering תו,Heading Contents תו,heading-two תו,2 תו,h2 תו,s תו,Titre 2 ALD תו,כותרת 2 תו תו תו תו תו תו,רמה 2 תו,א2 תו,כותרת 2 תו תו תו תו תו1,כותרת 2 תו תו תו תו תו תו תו תו,H21 תו,H22 תו,H211 תו,H23 תו"/>
    <w:basedOn w:val="a3"/>
    <w:link w:val="21"/>
    <w:rsid w:val="00045BA6"/>
    <w:rPr>
      <w:rFonts w:ascii="David" w:eastAsia="Times New Roman" w:hAnsi="David"/>
      <w:b/>
      <w:bCs/>
      <w:sz w:val="28"/>
      <w:szCs w:val="28"/>
      <w:lang w:eastAsia="he-IL"/>
    </w:rPr>
  </w:style>
  <w:style w:type="character" w:customStyle="1" w:styleId="32">
    <w:name w:val="כותרת 3 תו"/>
    <w:aliases w:val="Hn3 תו,H3 תו,Heading 3 תו,Level 1 - 1 Char תו,Level 1 - 1 Char Char תו,Level 1 - 1 Char Char Char Char Char תו,Level 1 - 1 Char Char Char תו,Level 1 - 1 תו,Level 1 - 1 Char Char Char Char Char Char Char Char תו,h3 תו,Map תו,3 תו"/>
    <w:basedOn w:val="a3"/>
    <w:link w:val="31"/>
    <w:rsid w:val="00045BA6"/>
    <w:rPr>
      <w:rFonts w:ascii="David" w:eastAsia="Times New Roman" w:hAnsi="David"/>
      <w:b/>
      <w:bCs/>
      <w:sz w:val="24"/>
      <w:szCs w:val="24"/>
      <w:lang w:eastAsia="he-IL"/>
    </w:rPr>
  </w:style>
  <w:style w:type="character" w:customStyle="1" w:styleId="42">
    <w:name w:val="כותרת 4 תו"/>
    <w:aliases w:val="Hn4 תו,H4 תו,Heading 4 תו,Heading 4 Char Char תו,Heading 4 Char Char Char תו,Heading 4 Char Char Char Char Char Char תו,Heading 4 Char Char Char Char Char תו תו,Heading 4 Char Char Char Char Char תו1,h4 תו,4 תו,רמה 4 תו,א4 תו,4heading תו"/>
    <w:basedOn w:val="a3"/>
    <w:link w:val="41"/>
    <w:rsid w:val="00045BA6"/>
    <w:rPr>
      <w:rFonts w:ascii="David" w:eastAsia="Times New Roman" w:hAnsi="David"/>
      <w:b/>
      <w:bCs/>
      <w:sz w:val="24"/>
      <w:szCs w:val="24"/>
      <w:lang w:eastAsia="he-IL"/>
    </w:rPr>
  </w:style>
  <w:style w:type="character" w:customStyle="1" w:styleId="52">
    <w:name w:val="כותרת 5 תו"/>
    <w:aliases w:val="Hn5 תו,H5 תו,Heading 5 תו,Heading 5 Char תו,Char Char Char Char תו,Heading 5 תו1 תו,Heading 5 תו תו תו,5 תו,h5 תו,hed5 תו,hed 5 תו,H51 תו,H510 תו,H511 תו,H512 תו,H513 תו,H514 תו,H515 תו,H516 תו,H517 תו,H518 תו,H519 תו,H52 תו,H520 תו,H521 תו"/>
    <w:basedOn w:val="a3"/>
    <w:link w:val="51"/>
    <w:rsid w:val="00045BA6"/>
    <w:rPr>
      <w:rFonts w:ascii="David" w:eastAsia="Times New Roman" w:hAnsi="David"/>
      <w:b/>
      <w:bCs/>
      <w:sz w:val="24"/>
      <w:szCs w:val="24"/>
      <w:lang w:eastAsia="he-IL"/>
    </w:rPr>
  </w:style>
  <w:style w:type="character" w:customStyle="1" w:styleId="60">
    <w:name w:val="כותרת 6 תו"/>
    <w:aliases w:val="H6 תו,Hn6 תו,Heading 6 תו,תו12 תו,hed6 תו"/>
    <w:basedOn w:val="a3"/>
    <w:link w:val="6"/>
    <w:rsid w:val="00045BA6"/>
    <w:rPr>
      <w:rFonts w:ascii="David" w:eastAsia="Times New Roman" w:hAnsi="David"/>
      <w:b/>
      <w:bCs/>
      <w:sz w:val="24"/>
      <w:szCs w:val="24"/>
      <w:lang w:eastAsia="he-IL"/>
    </w:rPr>
  </w:style>
  <w:style w:type="character" w:customStyle="1" w:styleId="70">
    <w:name w:val="כותרת 7 תו"/>
    <w:basedOn w:val="a3"/>
    <w:link w:val="7"/>
    <w:semiHidden/>
    <w:rsid w:val="00045BA6"/>
    <w:rPr>
      <w:rFonts w:eastAsia="Times New Roman"/>
      <w:sz w:val="24"/>
      <w:szCs w:val="24"/>
    </w:rPr>
  </w:style>
  <w:style w:type="character" w:customStyle="1" w:styleId="80">
    <w:name w:val="כותרת 8 תו"/>
    <w:basedOn w:val="a3"/>
    <w:link w:val="8"/>
    <w:semiHidden/>
    <w:rsid w:val="00045BA6"/>
    <w:rPr>
      <w:rFonts w:eastAsia="Times New Roman"/>
      <w:i/>
      <w:iCs/>
      <w:sz w:val="24"/>
      <w:szCs w:val="24"/>
    </w:rPr>
  </w:style>
  <w:style w:type="character" w:customStyle="1" w:styleId="90">
    <w:name w:val="כותרת 9 תו"/>
    <w:basedOn w:val="a3"/>
    <w:link w:val="9"/>
    <w:semiHidden/>
    <w:rsid w:val="00045BA6"/>
    <w:rPr>
      <w:rFonts w:ascii="Arial" w:eastAsia="Times New Roman" w:hAnsi="Arial" w:cs="Arial"/>
      <w:sz w:val="22"/>
      <w:szCs w:val="22"/>
    </w:rPr>
  </w:style>
  <w:style w:type="paragraph" w:styleId="TOC1">
    <w:name w:val="toc 1"/>
    <w:basedOn w:val="Base"/>
    <w:uiPriority w:val="39"/>
    <w:rsid w:val="00045BA6"/>
    <w:pPr>
      <w:tabs>
        <w:tab w:val="left" w:pos="1134"/>
        <w:tab w:val="left" w:leader="dot" w:pos="8505"/>
      </w:tabs>
    </w:pPr>
    <w:rPr>
      <w:b/>
      <w:bCs/>
    </w:rPr>
  </w:style>
  <w:style w:type="paragraph" w:styleId="TOC2">
    <w:name w:val="toc 2"/>
    <w:basedOn w:val="TOC1"/>
    <w:uiPriority w:val="39"/>
    <w:rsid w:val="00045BA6"/>
    <w:rPr>
      <w:b w:val="0"/>
      <w:bCs w:val="0"/>
      <w:noProof/>
    </w:rPr>
  </w:style>
  <w:style w:type="paragraph" w:styleId="TOC3">
    <w:name w:val="toc 3"/>
    <w:basedOn w:val="TOC2"/>
    <w:uiPriority w:val="39"/>
    <w:qFormat/>
    <w:rsid w:val="00045BA6"/>
    <w:rPr>
      <w:szCs w:val="22"/>
    </w:rPr>
  </w:style>
  <w:style w:type="paragraph" w:styleId="TOC4">
    <w:name w:val="toc 4"/>
    <w:basedOn w:val="TOC3"/>
    <w:uiPriority w:val="39"/>
    <w:rsid w:val="00045BA6"/>
  </w:style>
  <w:style w:type="paragraph" w:styleId="TOC5">
    <w:name w:val="toc 5"/>
    <w:basedOn w:val="TOC4"/>
    <w:uiPriority w:val="39"/>
    <w:rsid w:val="00045BA6"/>
  </w:style>
  <w:style w:type="paragraph" w:styleId="TOC6">
    <w:name w:val="toc 6"/>
    <w:basedOn w:val="a2"/>
    <w:next w:val="a2"/>
    <w:uiPriority w:val="39"/>
    <w:unhideWhenUsed/>
    <w:rsid w:val="00045BA6"/>
    <w:pPr>
      <w:spacing w:after="100"/>
      <w:ind w:left="1200"/>
    </w:pPr>
  </w:style>
  <w:style w:type="paragraph" w:styleId="TOC7">
    <w:name w:val="toc 7"/>
    <w:basedOn w:val="a2"/>
    <w:next w:val="a2"/>
    <w:uiPriority w:val="39"/>
    <w:unhideWhenUsed/>
    <w:rsid w:val="00045BA6"/>
    <w:pPr>
      <w:spacing w:after="100"/>
      <w:ind w:left="1440"/>
    </w:pPr>
  </w:style>
  <w:style w:type="paragraph" w:styleId="TOC8">
    <w:name w:val="toc 8"/>
    <w:basedOn w:val="a2"/>
    <w:next w:val="a2"/>
    <w:uiPriority w:val="39"/>
    <w:unhideWhenUsed/>
    <w:rsid w:val="00045BA6"/>
    <w:pPr>
      <w:spacing w:after="100"/>
      <w:ind w:left="1680"/>
    </w:pPr>
  </w:style>
  <w:style w:type="paragraph" w:styleId="TOC9">
    <w:name w:val="toc 9"/>
    <w:basedOn w:val="a2"/>
    <w:next w:val="a2"/>
    <w:uiPriority w:val="39"/>
    <w:unhideWhenUsed/>
    <w:rsid w:val="00045BA6"/>
    <w:pPr>
      <w:spacing w:after="100"/>
      <w:ind w:left="1920"/>
    </w:pPr>
  </w:style>
  <w:style w:type="paragraph" w:customStyle="1" w:styleId="Base">
    <w:name w:val="Base"/>
    <w:semiHidden/>
    <w:rsid w:val="00045BA6"/>
    <w:pPr>
      <w:bidi/>
      <w:spacing w:before="120" w:line="320" w:lineRule="exact"/>
      <w:jc w:val="both"/>
    </w:pPr>
    <w:rPr>
      <w:rFonts w:ascii="David" w:eastAsia="Times New Roman" w:hAnsi="David"/>
      <w:sz w:val="24"/>
      <w:szCs w:val="24"/>
      <w:lang w:eastAsia="he-IL"/>
    </w:rPr>
  </w:style>
  <w:style w:type="paragraph" w:customStyle="1" w:styleId="AlphaList0">
    <w:name w:val="Alpha List 0"/>
    <w:basedOn w:val="Base"/>
    <w:rsid w:val="00045BA6"/>
    <w:pPr>
      <w:numPr>
        <w:numId w:val="1"/>
      </w:numPr>
    </w:pPr>
  </w:style>
  <w:style w:type="paragraph" w:customStyle="1" w:styleId="AlphaList1">
    <w:name w:val="Alpha List 1"/>
    <w:basedOn w:val="Base"/>
    <w:semiHidden/>
    <w:rsid w:val="00045BA6"/>
    <w:pPr>
      <w:numPr>
        <w:numId w:val="2"/>
      </w:numPr>
    </w:pPr>
  </w:style>
  <w:style w:type="paragraph" w:customStyle="1" w:styleId="AlphaList2">
    <w:name w:val="Alpha List 2"/>
    <w:basedOn w:val="Base"/>
    <w:link w:val="AlphaList20"/>
    <w:qFormat/>
    <w:rsid w:val="00045BA6"/>
    <w:pPr>
      <w:numPr>
        <w:numId w:val="43"/>
      </w:numPr>
    </w:pPr>
  </w:style>
  <w:style w:type="paragraph" w:customStyle="1" w:styleId="AlphaList3">
    <w:name w:val="Alpha List 3"/>
    <w:basedOn w:val="Base"/>
    <w:link w:val="AlphaList30"/>
    <w:rsid w:val="00045BA6"/>
    <w:pPr>
      <w:numPr>
        <w:numId w:val="3"/>
      </w:numPr>
    </w:pPr>
  </w:style>
  <w:style w:type="paragraph" w:customStyle="1" w:styleId="AlphaList4">
    <w:name w:val="Alpha List 4"/>
    <w:basedOn w:val="Base"/>
    <w:rsid w:val="00045BA6"/>
    <w:pPr>
      <w:numPr>
        <w:numId w:val="4"/>
      </w:numPr>
    </w:pPr>
  </w:style>
  <w:style w:type="paragraph" w:customStyle="1" w:styleId="AlphaList5">
    <w:name w:val="Alpha List 5"/>
    <w:basedOn w:val="Base"/>
    <w:semiHidden/>
    <w:rsid w:val="00045BA6"/>
    <w:pPr>
      <w:numPr>
        <w:numId w:val="5"/>
      </w:numPr>
      <w:tabs>
        <w:tab w:val="left" w:pos="2211"/>
      </w:tabs>
    </w:pPr>
  </w:style>
  <w:style w:type="paragraph" w:customStyle="1" w:styleId="BulletList0">
    <w:name w:val="Bullet List 0"/>
    <w:basedOn w:val="Base"/>
    <w:semiHidden/>
    <w:rsid w:val="00045BA6"/>
    <w:pPr>
      <w:numPr>
        <w:numId w:val="6"/>
      </w:numPr>
    </w:pPr>
  </w:style>
  <w:style w:type="paragraph" w:customStyle="1" w:styleId="BulletList1">
    <w:name w:val="Bullet List 1"/>
    <w:basedOn w:val="Base"/>
    <w:semiHidden/>
    <w:rsid w:val="00045BA6"/>
    <w:pPr>
      <w:numPr>
        <w:numId w:val="7"/>
      </w:numPr>
    </w:pPr>
  </w:style>
  <w:style w:type="paragraph" w:customStyle="1" w:styleId="BulletList2">
    <w:name w:val="Bullet List 2"/>
    <w:basedOn w:val="Base"/>
    <w:link w:val="BulletList20"/>
    <w:rsid w:val="00045BA6"/>
    <w:pPr>
      <w:numPr>
        <w:numId w:val="8"/>
      </w:numPr>
    </w:pPr>
  </w:style>
  <w:style w:type="paragraph" w:customStyle="1" w:styleId="BulletList3">
    <w:name w:val="Bullet List 3"/>
    <w:basedOn w:val="Base"/>
    <w:link w:val="BulletList30"/>
    <w:rsid w:val="00045BA6"/>
    <w:pPr>
      <w:numPr>
        <w:numId w:val="9"/>
      </w:numPr>
    </w:pPr>
  </w:style>
  <w:style w:type="paragraph" w:customStyle="1" w:styleId="BulletList4">
    <w:name w:val="Bullet List 4"/>
    <w:basedOn w:val="Base"/>
    <w:rsid w:val="00045BA6"/>
    <w:pPr>
      <w:numPr>
        <w:numId w:val="10"/>
      </w:numPr>
    </w:pPr>
  </w:style>
  <w:style w:type="paragraph" w:customStyle="1" w:styleId="BulletList5">
    <w:name w:val="Bullet List 5"/>
    <w:basedOn w:val="Base"/>
    <w:rsid w:val="00045BA6"/>
    <w:pPr>
      <w:numPr>
        <w:numId w:val="11"/>
      </w:numPr>
    </w:pPr>
  </w:style>
  <w:style w:type="paragraph" w:customStyle="1" w:styleId="DocTitle">
    <w:name w:val="Doc Title"/>
    <w:basedOn w:val="Base"/>
    <w:next w:val="a2"/>
    <w:rsid w:val="00045BA6"/>
    <w:pPr>
      <w:spacing w:before="360" w:after="480" w:line="480" w:lineRule="exact"/>
      <w:jc w:val="center"/>
    </w:pPr>
    <w:rPr>
      <w:b/>
      <w:bCs/>
      <w:caps/>
      <w:spacing w:val="40"/>
      <w:kern w:val="48"/>
      <w:sz w:val="48"/>
      <w:szCs w:val="52"/>
    </w:rPr>
  </w:style>
  <w:style w:type="paragraph" w:customStyle="1" w:styleId="Draft">
    <w:name w:val="Draft"/>
    <w:basedOn w:val="Base"/>
    <w:semiHidden/>
    <w:rsid w:val="00045BA6"/>
    <w:rPr>
      <w:rFonts w:cs="Guttman Yad"/>
      <w:i/>
    </w:rPr>
  </w:style>
  <w:style w:type="paragraph" w:customStyle="1" w:styleId="Draft1">
    <w:name w:val="Draft1"/>
    <w:basedOn w:val="Base"/>
    <w:semiHidden/>
    <w:rsid w:val="00045BA6"/>
    <w:pPr>
      <w:ind w:left="357"/>
    </w:pPr>
    <w:rPr>
      <w:rFonts w:cs="Guttman Yad"/>
      <w:i/>
    </w:rPr>
  </w:style>
  <w:style w:type="paragraph" w:customStyle="1" w:styleId="FooterTitle">
    <w:name w:val="Footer Title"/>
    <w:basedOn w:val="Base"/>
    <w:rsid w:val="00045BA6"/>
    <w:pPr>
      <w:tabs>
        <w:tab w:val="center" w:pos="4536"/>
        <w:tab w:val="right" w:pos="9072"/>
      </w:tabs>
      <w:spacing w:line="240" w:lineRule="auto"/>
      <w:contextualSpacing/>
    </w:pPr>
    <w:rPr>
      <w:sz w:val="18"/>
      <w:szCs w:val="20"/>
    </w:rPr>
  </w:style>
  <w:style w:type="paragraph" w:customStyle="1" w:styleId="Frame1">
    <w:name w:val="Frame 1"/>
    <w:basedOn w:val="Base"/>
    <w:rsid w:val="00045BA6"/>
    <w:pPr>
      <w:pBdr>
        <w:top w:val="single" w:sz="6" w:space="8" w:color="auto"/>
        <w:left w:val="single" w:sz="6" w:space="8" w:color="auto"/>
        <w:bottom w:val="single" w:sz="6" w:space="8" w:color="auto"/>
        <w:right w:val="single" w:sz="6" w:space="8" w:color="auto"/>
      </w:pBdr>
      <w:ind w:left="794" w:right="170"/>
    </w:pPr>
    <w:rPr>
      <w:rFonts w:ascii="Times New Roman" w:hAnsi="Times New Roman"/>
      <w:sz w:val="22"/>
    </w:rPr>
  </w:style>
  <w:style w:type="paragraph" w:customStyle="1" w:styleId="Frame2">
    <w:name w:val="Frame 2"/>
    <w:basedOn w:val="Base"/>
    <w:semiHidden/>
    <w:rsid w:val="00045BA6"/>
    <w:pPr>
      <w:widowControl w:val="0"/>
      <w:pBdr>
        <w:top w:val="double" w:sz="6" w:space="8" w:color="auto"/>
        <w:left w:val="double" w:sz="6" w:space="8" w:color="auto"/>
        <w:bottom w:val="double" w:sz="6" w:space="8" w:color="auto"/>
        <w:right w:val="double" w:sz="6" w:space="8" w:color="auto"/>
      </w:pBdr>
      <w:ind w:left="794" w:right="170"/>
    </w:pPr>
  </w:style>
  <w:style w:type="paragraph" w:customStyle="1" w:styleId="FrameShadowed">
    <w:name w:val="Frame Shadowed"/>
    <w:basedOn w:val="Base"/>
    <w:rsid w:val="00045BA6"/>
    <w:pPr>
      <w:pBdr>
        <w:top w:val="single" w:sz="12" w:space="6" w:color="auto" w:shadow="1"/>
        <w:left w:val="single" w:sz="12" w:space="6" w:color="auto" w:shadow="1"/>
        <w:bottom w:val="single" w:sz="12" w:space="6" w:color="auto" w:shadow="1"/>
        <w:right w:val="single" w:sz="12" w:space="6" w:color="auto" w:shadow="1"/>
      </w:pBdr>
      <w:shd w:val="solid" w:color="F2F2F2" w:fill="auto"/>
      <w:ind w:left="822" w:right="170"/>
    </w:pPr>
    <w:rPr>
      <w:b/>
      <w:bCs/>
    </w:rPr>
  </w:style>
  <w:style w:type="paragraph" w:customStyle="1" w:styleId="Graphic">
    <w:name w:val="Graphic"/>
    <w:basedOn w:val="Base"/>
    <w:semiHidden/>
    <w:rsid w:val="00045BA6"/>
    <w:pPr>
      <w:spacing w:line="240" w:lineRule="atLeast"/>
      <w:jc w:val="center"/>
    </w:pPr>
  </w:style>
  <w:style w:type="paragraph" w:customStyle="1" w:styleId="GraphicCaption">
    <w:name w:val="Graphic Caption"/>
    <w:basedOn w:val="Base"/>
    <w:semiHidden/>
    <w:rsid w:val="00045BA6"/>
    <w:pPr>
      <w:jc w:val="center"/>
    </w:pPr>
    <w:rPr>
      <w:bCs/>
    </w:rPr>
  </w:style>
  <w:style w:type="paragraph" w:customStyle="1" w:styleId="HeaderTitle">
    <w:name w:val="Header Title"/>
    <w:basedOn w:val="Base"/>
    <w:semiHidden/>
    <w:rsid w:val="00045BA6"/>
    <w:pPr>
      <w:tabs>
        <w:tab w:val="center" w:pos="4536"/>
        <w:tab w:val="right" w:pos="9072"/>
      </w:tabs>
      <w:spacing w:line="240" w:lineRule="auto"/>
      <w:contextualSpacing/>
    </w:pPr>
    <w:rPr>
      <w:sz w:val="18"/>
      <w:szCs w:val="20"/>
    </w:rPr>
  </w:style>
  <w:style w:type="paragraph" w:customStyle="1" w:styleId="ListContinue0">
    <w:name w:val="List Continue0"/>
    <w:basedOn w:val="Base"/>
    <w:semiHidden/>
    <w:rsid w:val="00045BA6"/>
    <w:pPr>
      <w:spacing w:before="0"/>
      <w:ind w:left="357"/>
      <w:contextualSpacing/>
    </w:pPr>
  </w:style>
  <w:style w:type="paragraph" w:customStyle="1" w:styleId="ListContinue1">
    <w:name w:val="List Continue1"/>
    <w:basedOn w:val="Base"/>
    <w:semiHidden/>
    <w:rsid w:val="00045BA6"/>
    <w:pPr>
      <w:spacing w:before="0"/>
      <w:ind w:left="720"/>
    </w:pPr>
  </w:style>
  <w:style w:type="paragraph" w:customStyle="1" w:styleId="ListContinue2">
    <w:name w:val="List Continue2"/>
    <w:basedOn w:val="Base"/>
    <w:semiHidden/>
    <w:rsid w:val="00045BA6"/>
    <w:pPr>
      <w:spacing w:before="0"/>
      <w:ind w:left="1083"/>
    </w:pPr>
  </w:style>
  <w:style w:type="paragraph" w:customStyle="1" w:styleId="ListContinue3">
    <w:name w:val="List Continue3"/>
    <w:basedOn w:val="Base"/>
    <w:semiHidden/>
    <w:rsid w:val="00045BA6"/>
    <w:pPr>
      <w:spacing w:before="0"/>
      <w:ind w:left="1440"/>
    </w:pPr>
  </w:style>
  <w:style w:type="paragraph" w:customStyle="1" w:styleId="ListContinue4">
    <w:name w:val="List Continue4"/>
    <w:basedOn w:val="Base"/>
    <w:semiHidden/>
    <w:rsid w:val="00045BA6"/>
    <w:pPr>
      <w:spacing w:before="0"/>
      <w:ind w:left="1854"/>
    </w:pPr>
  </w:style>
  <w:style w:type="paragraph" w:customStyle="1" w:styleId="ListContinue5">
    <w:name w:val="List Continue5"/>
    <w:basedOn w:val="Base"/>
    <w:semiHidden/>
    <w:rsid w:val="00045BA6"/>
    <w:pPr>
      <w:spacing w:before="0"/>
      <w:ind w:left="2211"/>
    </w:pPr>
  </w:style>
  <w:style w:type="paragraph" w:customStyle="1" w:styleId="NumberList0">
    <w:name w:val="Number List 0"/>
    <w:basedOn w:val="Base"/>
    <w:semiHidden/>
    <w:rsid w:val="00045BA6"/>
    <w:pPr>
      <w:numPr>
        <w:numId w:val="12"/>
      </w:numPr>
    </w:pPr>
  </w:style>
  <w:style w:type="paragraph" w:customStyle="1" w:styleId="NumberList1">
    <w:name w:val="Number List 1"/>
    <w:basedOn w:val="Base"/>
    <w:semiHidden/>
    <w:rsid w:val="00045BA6"/>
    <w:pPr>
      <w:numPr>
        <w:numId w:val="13"/>
      </w:numPr>
    </w:pPr>
  </w:style>
  <w:style w:type="paragraph" w:customStyle="1" w:styleId="NumberList2">
    <w:name w:val="Number List 2"/>
    <w:basedOn w:val="Base"/>
    <w:rsid w:val="00045BA6"/>
    <w:pPr>
      <w:numPr>
        <w:numId w:val="14"/>
      </w:numPr>
    </w:pPr>
  </w:style>
  <w:style w:type="paragraph" w:customStyle="1" w:styleId="NumberList3">
    <w:name w:val="Number List 3"/>
    <w:basedOn w:val="Base"/>
    <w:rsid w:val="00045BA6"/>
    <w:pPr>
      <w:numPr>
        <w:numId w:val="15"/>
      </w:numPr>
    </w:pPr>
  </w:style>
  <w:style w:type="paragraph" w:customStyle="1" w:styleId="NumberList4">
    <w:name w:val="Number List 4"/>
    <w:basedOn w:val="Base"/>
    <w:semiHidden/>
    <w:rsid w:val="00045BA6"/>
    <w:pPr>
      <w:numPr>
        <w:numId w:val="16"/>
      </w:numPr>
    </w:pPr>
  </w:style>
  <w:style w:type="paragraph" w:customStyle="1" w:styleId="NumberList5">
    <w:name w:val="Number List 5"/>
    <w:basedOn w:val="Base"/>
    <w:semiHidden/>
    <w:rsid w:val="00045BA6"/>
    <w:pPr>
      <w:numPr>
        <w:numId w:val="17"/>
      </w:numPr>
      <w:tabs>
        <w:tab w:val="left" w:pos="2211"/>
      </w:tabs>
    </w:pPr>
  </w:style>
  <w:style w:type="paragraph" w:customStyle="1" w:styleId="OutlineList0">
    <w:name w:val="Outline List0"/>
    <w:basedOn w:val="10"/>
    <w:semiHidden/>
    <w:qFormat/>
    <w:rsid w:val="00045BA6"/>
    <w:pPr>
      <w:keepNext w:val="0"/>
      <w:numPr>
        <w:numId w:val="18"/>
      </w:numPr>
      <w:spacing w:before="120"/>
    </w:pPr>
    <w:rPr>
      <w:b w:val="0"/>
      <w:sz w:val="22"/>
      <w:szCs w:val="24"/>
    </w:rPr>
  </w:style>
  <w:style w:type="paragraph" w:customStyle="1" w:styleId="OutlineList1">
    <w:name w:val="Outline List1"/>
    <w:basedOn w:val="10"/>
    <w:semiHidden/>
    <w:qFormat/>
    <w:rsid w:val="00045BA6"/>
    <w:pPr>
      <w:numPr>
        <w:ilvl w:val="1"/>
        <w:numId w:val="18"/>
      </w:numPr>
      <w:spacing w:before="120"/>
      <w:outlineLvl w:val="1"/>
    </w:pPr>
    <w:rPr>
      <w:b w:val="0"/>
      <w:bCs w:val="0"/>
      <w:sz w:val="22"/>
      <w:szCs w:val="24"/>
    </w:rPr>
  </w:style>
  <w:style w:type="paragraph" w:customStyle="1" w:styleId="OutlineList2">
    <w:name w:val="Outline List2"/>
    <w:basedOn w:val="21"/>
    <w:semiHidden/>
    <w:qFormat/>
    <w:rsid w:val="00045BA6"/>
    <w:pPr>
      <w:keepNext w:val="0"/>
      <w:numPr>
        <w:ilvl w:val="2"/>
        <w:numId w:val="18"/>
      </w:numPr>
      <w:spacing w:before="120"/>
    </w:pPr>
    <w:rPr>
      <w:b w:val="0"/>
      <w:bCs w:val="0"/>
      <w:sz w:val="22"/>
      <w:szCs w:val="24"/>
    </w:rPr>
  </w:style>
  <w:style w:type="paragraph" w:customStyle="1" w:styleId="OutlineList3">
    <w:name w:val="Outline List3"/>
    <w:basedOn w:val="31"/>
    <w:qFormat/>
    <w:rsid w:val="00045BA6"/>
    <w:pPr>
      <w:keepNext w:val="0"/>
      <w:numPr>
        <w:ilvl w:val="3"/>
        <w:numId w:val="18"/>
      </w:numPr>
      <w:spacing w:before="120"/>
    </w:pPr>
    <w:rPr>
      <w:b w:val="0"/>
      <w:bCs w:val="0"/>
    </w:rPr>
  </w:style>
  <w:style w:type="paragraph" w:customStyle="1" w:styleId="Para0">
    <w:name w:val="Para0"/>
    <w:basedOn w:val="Base"/>
    <w:rsid w:val="00045BA6"/>
  </w:style>
  <w:style w:type="paragraph" w:customStyle="1" w:styleId="Para0Title">
    <w:name w:val="Para0 Title"/>
    <w:basedOn w:val="Base"/>
    <w:next w:val="Para0"/>
    <w:semiHidden/>
    <w:rsid w:val="00045BA6"/>
    <w:pPr>
      <w:spacing w:before="240"/>
    </w:pPr>
    <w:rPr>
      <w:b/>
      <w:bCs/>
    </w:rPr>
  </w:style>
  <w:style w:type="paragraph" w:customStyle="1" w:styleId="Para1">
    <w:name w:val="Para1"/>
    <w:basedOn w:val="Base"/>
    <w:rsid w:val="00045BA6"/>
    <w:pPr>
      <w:ind w:left="357"/>
    </w:pPr>
  </w:style>
  <w:style w:type="paragraph" w:customStyle="1" w:styleId="Para1Title">
    <w:name w:val="Para1 Title"/>
    <w:basedOn w:val="Base"/>
    <w:next w:val="Para1"/>
    <w:semiHidden/>
    <w:rsid w:val="00045BA6"/>
    <w:pPr>
      <w:spacing w:before="240"/>
      <w:ind w:left="357"/>
    </w:pPr>
    <w:rPr>
      <w:b/>
      <w:bCs/>
    </w:rPr>
  </w:style>
  <w:style w:type="paragraph" w:customStyle="1" w:styleId="Para2">
    <w:name w:val="Para2"/>
    <w:basedOn w:val="Base"/>
    <w:qFormat/>
    <w:rsid w:val="00045BA6"/>
    <w:pPr>
      <w:ind w:left="720"/>
    </w:pPr>
  </w:style>
  <w:style w:type="paragraph" w:customStyle="1" w:styleId="Para2Title">
    <w:name w:val="Para2 Title"/>
    <w:basedOn w:val="Base"/>
    <w:next w:val="Para2"/>
    <w:rsid w:val="00045BA6"/>
    <w:pPr>
      <w:spacing w:before="240"/>
      <w:ind w:left="720"/>
    </w:pPr>
    <w:rPr>
      <w:b/>
      <w:bCs/>
    </w:rPr>
  </w:style>
  <w:style w:type="paragraph" w:customStyle="1" w:styleId="Para3">
    <w:name w:val="Para3"/>
    <w:basedOn w:val="Base"/>
    <w:rsid w:val="00045BA6"/>
    <w:pPr>
      <w:ind w:left="1083"/>
    </w:pPr>
  </w:style>
  <w:style w:type="paragraph" w:customStyle="1" w:styleId="Para3Title">
    <w:name w:val="Para3 Title"/>
    <w:basedOn w:val="Base"/>
    <w:next w:val="Para3"/>
    <w:semiHidden/>
    <w:rsid w:val="00045BA6"/>
    <w:pPr>
      <w:spacing w:before="240"/>
      <w:ind w:left="1083"/>
    </w:pPr>
    <w:rPr>
      <w:b/>
      <w:bCs/>
    </w:rPr>
  </w:style>
  <w:style w:type="paragraph" w:customStyle="1" w:styleId="Para4">
    <w:name w:val="Para4"/>
    <w:basedOn w:val="Base"/>
    <w:rsid w:val="00045BA6"/>
    <w:pPr>
      <w:ind w:left="1440"/>
    </w:pPr>
  </w:style>
  <w:style w:type="paragraph" w:customStyle="1" w:styleId="Para4Title">
    <w:name w:val="Para4 Title"/>
    <w:basedOn w:val="Base"/>
    <w:semiHidden/>
    <w:rsid w:val="00045BA6"/>
    <w:pPr>
      <w:spacing w:before="240"/>
      <w:ind w:left="1440"/>
    </w:pPr>
    <w:rPr>
      <w:b/>
      <w:bCs/>
    </w:rPr>
  </w:style>
  <w:style w:type="paragraph" w:customStyle="1" w:styleId="Para5">
    <w:name w:val="Para5"/>
    <w:basedOn w:val="Base"/>
    <w:semiHidden/>
    <w:qFormat/>
    <w:rsid w:val="00045BA6"/>
    <w:pPr>
      <w:ind w:left="1854"/>
    </w:pPr>
  </w:style>
  <w:style w:type="paragraph" w:customStyle="1" w:styleId="Para5Title">
    <w:name w:val="Para5 Title"/>
    <w:basedOn w:val="Base"/>
    <w:semiHidden/>
    <w:qFormat/>
    <w:rsid w:val="00045BA6"/>
    <w:pPr>
      <w:spacing w:before="240"/>
      <w:ind w:left="1854"/>
    </w:pPr>
    <w:rPr>
      <w:b/>
      <w:bCs/>
    </w:rPr>
  </w:style>
  <w:style w:type="paragraph" w:customStyle="1" w:styleId="Remark0">
    <w:name w:val="Remark0"/>
    <w:basedOn w:val="Base"/>
    <w:rsid w:val="00045BA6"/>
    <w:pPr>
      <w:numPr>
        <w:numId w:val="19"/>
      </w:numPr>
    </w:pPr>
    <w:rPr>
      <w:i/>
      <w:iCs/>
    </w:rPr>
  </w:style>
  <w:style w:type="paragraph" w:customStyle="1" w:styleId="Remark1">
    <w:name w:val="Remark1"/>
    <w:basedOn w:val="Base"/>
    <w:rsid w:val="00045BA6"/>
    <w:pPr>
      <w:numPr>
        <w:numId w:val="20"/>
      </w:numPr>
    </w:pPr>
    <w:rPr>
      <w:i/>
      <w:iCs/>
    </w:rPr>
  </w:style>
  <w:style w:type="paragraph" w:customStyle="1" w:styleId="Remark2">
    <w:name w:val="Remark2"/>
    <w:basedOn w:val="Base"/>
    <w:rsid w:val="00045BA6"/>
    <w:pPr>
      <w:numPr>
        <w:numId w:val="21"/>
      </w:numPr>
    </w:pPr>
    <w:rPr>
      <w:i/>
      <w:iCs/>
    </w:rPr>
  </w:style>
  <w:style w:type="paragraph" w:customStyle="1" w:styleId="Remark3">
    <w:name w:val="Remark3"/>
    <w:basedOn w:val="Base"/>
    <w:semiHidden/>
    <w:rsid w:val="00045BA6"/>
    <w:pPr>
      <w:numPr>
        <w:numId w:val="22"/>
      </w:numPr>
    </w:pPr>
    <w:rPr>
      <w:i/>
      <w:iCs/>
    </w:rPr>
  </w:style>
  <w:style w:type="paragraph" w:customStyle="1" w:styleId="Remark4">
    <w:name w:val="Remark4"/>
    <w:basedOn w:val="Base"/>
    <w:semiHidden/>
    <w:rsid w:val="00045BA6"/>
    <w:pPr>
      <w:numPr>
        <w:numId w:val="23"/>
      </w:numPr>
    </w:pPr>
    <w:rPr>
      <w:i/>
      <w:iCs/>
    </w:rPr>
  </w:style>
  <w:style w:type="paragraph" w:customStyle="1" w:styleId="Remark5">
    <w:name w:val="Remark5"/>
    <w:basedOn w:val="Base"/>
    <w:semiHidden/>
    <w:rsid w:val="00045BA6"/>
    <w:pPr>
      <w:numPr>
        <w:numId w:val="24"/>
      </w:numPr>
    </w:pPr>
    <w:rPr>
      <w:i/>
      <w:iCs/>
    </w:rPr>
  </w:style>
  <w:style w:type="paragraph" w:customStyle="1" w:styleId="SectionTitle">
    <w:name w:val="Section Title"/>
    <w:basedOn w:val="Base"/>
    <w:semiHidden/>
    <w:rsid w:val="00045BA6"/>
    <w:pPr>
      <w:jc w:val="center"/>
    </w:pPr>
    <w:rPr>
      <w:b/>
      <w:bCs/>
      <w:sz w:val="32"/>
      <w:szCs w:val="36"/>
    </w:rPr>
  </w:style>
  <w:style w:type="paragraph" w:customStyle="1" w:styleId="SubjectTitle">
    <w:name w:val="Subject Title"/>
    <w:basedOn w:val="Base"/>
    <w:next w:val="Para1"/>
    <w:rsid w:val="00045BA6"/>
    <w:pPr>
      <w:spacing w:before="360" w:after="240"/>
      <w:jc w:val="center"/>
    </w:pPr>
    <w:rPr>
      <w:b/>
      <w:bCs/>
      <w:smallCaps/>
      <w:spacing w:val="40"/>
      <w:sz w:val="40"/>
      <w:szCs w:val="44"/>
    </w:rPr>
  </w:style>
  <w:style w:type="paragraph" w:customStyle="1" w:styleId="TableCaption">
    <w:name w:val="Table Caption"/>
    <w:basedOn w:val="Base"/>
    <w:next w:val="Para1"/>
    <w:semiHidden/>
    <w:rsid w:val="00045BA6"/>
    <w:pPr>
      <w:jc w:val="center"/>
    </w:pPr>
    <w:rPr>
      <w:b/>
      <w:bCs/>
    </w:rPr>
  </w:style>
  <w:style w:type="paragraph" w:customStyle="1" w:styleId="TableAlpha">
    <w:name w:val="TableAlpha"/>
    <w:basedOn w:val="Base"/>
    <w:qFormat/>
    <w:rsid w:val="00045BA6"/>
    <w:pPr>
      <w:numPr>
        <w:numId w:val="25"/>
      </w:numPr>
      <w:tabs>
        <w:tab w:val="left" w:pos="357"/>
      </w:tabs>
      <w:spacing w:before="60" w:line="240" w:lineRule="exact"/>
      <w:jc w:val="left"/>
    </w:pPr>
  </w:style>
  <w:style w:type="paragraph" w:customStyle="1" w:styleId="TableBullet">
    <w:name w:val="TableBullet"/>
    <w:basedOn w:val="Base"/>
    <w:semiHidden/>
    <w:qFormat/>
    <w:rsid w:val="00045BA6"/>
    <w:pPr>
      <w:numPr>
        <w:numId w:val="26"/>
      </w:numPr>
      <w:spacing w:before="60" w:line="240" w:lineRule="exact"/>
      <w:ind w:left="357" w:hanging="357"/>
      <w:jc w:val="left"/>
    </w:pPr>
  </w:style>
  <w:style w:type="paragraph" w:customStyle="1" w:styleId="TableHead">
    <w:name w:val="TableHead"/>
    <w:basedOn w:val="Base"/>
    <w:qFormat/>
    <w:rsid w:val="00045BA6"/>
    <w:pPr>
      <w:spacing w:after="120"/>
      <w:jc w:val="center"/>
    </w:pPr>
    <w:rPr>
      <w:b/>
      <w:bCs/>
    </w:rPr>
  </w:style>
  <w:style w:type="paragraph" w:customStyle="1" w:styleId="TableNumeric">
    <w:name w:val="TableNumeric"/>
    <w:basedOn w:val="Base"/>
    <w:qFormat/>
    <w:rsid w:val="00045BA6"/>
    <w:pPr>
      <w:numPr>
        <w:numId w:val="27"/>
      </w:numPr>
      <w:spacing w:before="60" w:line="240" w:lineRule="exact"/>
      <w:jc w:val="left"/>
    </w:pPr>
  </w:style>
  <w:style w:type="paragraph" w:customStyle="1" w:styleId="TableOutline">
    <w:name w:val="TableOutline"/>
    <w:basedOn w:val="Base"/>
    <w:rsid w:val="00045BA6"/>
    <w:pPr>
      <w:numPr>
        <w:numId w:val="28"/>
      </w:numPr>
      <w:spacing w:before="60" w:line="240" w:lineRule="exact"/>
      <w:jc w:val="left"/>
    </w:pPr>
  </w:style>
  <w:style w:type="paragraph" w:customStyle="1" w:styleId="TableText">
    <w:name w:val="TableText"/>
    <w:basedOn w:val="Base"/>
    <w:link w:val="TableTextChar"/>
    <w:qFormat/>
    <w:rsid w:val="00045BA6"/>
    <w:pPr>
      <w:spacing w:before="60" w:line="240" w:lineRule="exact"/>
      <w:jc w:val="left"/>
    </w:pPr>
  </w:style>
  <w:style w:type="paragraph" w:customStyle="1" w:styleId="TableTitle">
    <w:name w:val="TableTitle"/>
    <w:basedOn w:val="Base"/>
    <w:qFormat/>
    <w:rsid w:val="00045BA6"/>
    <w:pPr>
      <w:spacing w:before="60" w:line="240" w:lineRule="exact"/>
      <w:jc w:val="left"/>
    </w:pPr>
    <w:rPr>
      <w:b/>
      <w:bCs/>
    </w:rPr>
  </w:style>
  <w:style w:type="paragraph" w:customStyle="1" w:styleId="a6">
    <w:name w:val="פסקת פתיחה"/>
    <w:basedOn w:val="a2"/>
    <w:next w:val="a2"/>
    <w:link w:val="a7"/>
    <w:qFormat/>
    <w:rsid w:val="00045BA6"/>
    <w:pPr>
      <w:overflowPunct w:val="0"/>
      <w:autoSpaceDE w:val="0"/>
      <w:autoSpaceDN w:val="0"/>
      <w:adjustRightInd w:val="0"/>
      <w:spacing w:after="120" w:line="276" w:lineRule="auto"/>
      <w:jc w:val="both"/>
      <w:textAlignment w:val="baseline"/>
    </w:pPr>
    <w:rPr>
      <w:rFonts w:cs="FrankRuehl"/>
      <w:kern w:val="28"/>
      <w:sz w:val="22"/>
      <w:szCs w:val="26"/>
    </w:rPr>
  </w:style>
  <w:style w:type="character" w:customStyle="1" w:styleId="a7">
    <w:name w:val="פסקת פתיחה תו"/>
    <w:link w:val="a6"/>
    <w:rsid w:val="00045BA6"/>
    <w:rPr>
      <w:rFonts w:eastAsia="Times New Roman" w:cs="FrankRuehl"/>
      <w:kern w:val="28"/>
      <w:sz w:val="22"/>
      <w:szCs w:val="26"/>
    </w:rPr>
  </w:style>
  <w:style w:type="character" w:styleId="a8">
    <w:name w:val="Placeholder Text"/>
    <w:basedOn w:val="a3"/>
    <w:uiPriority w:val="99"/>
    <w:semiHidden/>
    <w:rsid w:val="00045BA6"/>
    <w:rPr>
      <w:color w:val="808080"/>
    </w:rPr>
  </w:style>
  <w:style w:type="table" w:styleId="a9">
    <w:name w:val="Table Grid"/>
    <w:aliases w:val="טקסט טבלה תחתונה"/>
    <w:basedOn w:val="a4"/>
    <w:uiPriority w:val="59"/>
    <w:rsid w:val="00045BA6"/>
    <w:rPr>
      <w:rFonts w:eastAsiaTheme="minorHAnsi"/>
      <w:sz w:val="22"/>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a">
    <w:name w:val="header"/>
    <w:aliases w:val="Header תו"/>
    <w:basedOn w:val="a2"/>
    <w:link w:val="ab"/>
    <w:unhideWhenUsed/>
    <w:rsid w:val="00045BA6"/>
    <w:pPr>
      <w:tabs>
        <w:tab w:val="center" w:pos="4153"/>
        <w:tab w:val="right" w:pos="8306"/>
      </w:tabs>
    </w:pPr>
  </w:style>
  <w:style w:type="character" w:customStyle="1" w:styleId="ab">
    <w:name w:val="כותרת עליונה תו"/>
    <w:aliases w:val="Header תו תו"/>
    <w:basedOn w:val="a3"/>
    <w:link w:val="aa"/>
    <w:rsid w:val="00045BA6"/>
    <w:rPr>
      <w:rFonts w:eastAsia="Times New Roman"/>
      <w:sz w:val="24"/>
      <w:szCs w:val="24"/>
    </w:rPr>
  </w:style>
  <w:style w:type="paragraph" w:styleId="ac">
    <w:name w:val="footer"/>
    <w:aliases w:val="תו8"/>
    <w:basedOn w:val="a2"/>
    <w:link w:val="ad"/>
    <w:unhideWhenUsed/>
    <w:rsid w:val="00045BA6"/>
    <w:pPr>
      <w:tabs>
        <w:tab w:val="center" w:pos="4153"/>
        <w:tab w:val="right" w:pos="8306"/>
      </w:tabs>
    </w:pPr>
  </w:style>
  <w:style w:type="character" w:customStyle="1" w:styleId="ad">
    <w:name w:val="כותרת תחתונה תו"/>
    <w:aliases w:val="תו8 תו"/>
    <w:basedOn w:val="a3"/>
    <w:link w:val="ac"/>
    <w:rsid w:val="00045BA6"/>
    <w:rPr>
      <w:rFonts w:eastAsia="Times New Roman"/>
      <w:sz w:val="24"/>
      <w:szCs w:val="24"/>
    </w:rPr>
  </w:style>
  <w:style w:type="paragraph" w:styleId="ae">
    <w:name w:val="List Paragraph"/>
    <w:aliases w:val="נספח 2 מתוקן"/>
    <w:basedOn w:val="a2"/>
    <w:link w:val="af"/>
    <w:uiPriority w:val="34"/>
    <w:qFormat/>
    <w:rsid w:val="00045BA6"/>
    <w:pPr>
      <w:ind w:left="720"/>
    </w:pPr>
    <w:rPr>
      <w:rFonts w:ascii="Calibri" w:eastAsiaTheme="minorHAnsi" w:hAnsi="Calibri" w:cs="Times New Roman"/>
      <w:sz w:val="22"/>
      <w:szCs w:val="22"/>
    </w:rPr>
  </w:style>
  <w:style w:type="character" w:styleId="af0">
    <w:name w:val="annotation reference"/>
    <w:basedOn w:val="a3"/>
    <w:uiPriority w:val="99"/>
    <w:unhideWhenUsed/>
    <w:rsid w:val="00045BA6"/>
    <w:rPr>
      <w:sz w:val="16"/>
      <w:szCs w:val="16"/>
    </w:rPr>
  </w:style>
  <w:style w:type="paragraph" w:styleId="af1">
    <w:name w:val="annotation text"/>
    <w:aliases w:val="תו4"/>
    <w:basedOn w:val="a2"/>
    <w:link w:val="af2"/>
    <w:uiPriority w:val="99"/>
    <w:unhideWhenUsed/>
    <w:rsid w:val="00045BA6"/>
    <w:rPr>
      <w:sz w:val="20"/>
      <w:szCs w:val="20"/>
    </w:rPr>
  </w:style>
  <w:style w:type="character" w:customStyle="1" w:styleId="af2">
    <w:name w:val="טקסט הערה תו"/>
    <w:aliases w:val="תו4 תו"/>
    <w:basedOn w:val="a3"/>
    <w:link w:val="af1"/>
    <w:uiPriority w:val="99"/>
    <w:rsid w:val="00045BA6"/>
    <w:rPr>
      <w:rFonts w:eastAsia="Times New Roman"/>
    </w:rPr>
  </w:style>
  <w:style w:type="paragraph" w:styleId="af3">
    <w:name w:val="annotation subject"/>
    <w:basedOn w:val="af1"/>
    <w:next w:val="af1"/>
    <w:link w:val="af4"/>
    <w:uiPriority w:val="99"/>
    <w:semiHidden/>
    <w:unhideWhenUsed/>
    <w:rsid w:val="00045BA6"/>
    <w:rPr>
      <w:b/>
      <w:bCs/>
    </w:rPr>
  </w:style>
  <w:style w:type="character" w:customStyle="1" w:styleId="af4">
    <w:name w:val="נושא הערה תו"/>
    <w:basedOn w:val="af2"/>
    <w:link w:val="af3"/>
    <w:uiPriority w:val="99"/>
    <w:semiHidden/>
    <w:rsid w:val="00045BA6"/>
    <w:rPr>
      <w:rFonts w:eastAsia="Times New Roman"/>
      <w:b/>
      <w:bCs/>
    </w:rPr>
  </w:style>
  <w:style w:type="paragraph" w:styleId="af5">
    <w:name w:val="Balloon Text"/>
    <w:basedOn w:val="a2"/>
    <w:link w:val="af6"/>
    <w:uiPriority w:val="99"/>
    <w:semiHidden/>
    <w:unhideWhenUsed/>
    <w:rsid w:val="00045BA6"/>
    <w:rPr>
      <w:rFonts w:ascii="Tahoma" w:hAnsi="Tahoma" w:cs="Tahoma"/>
      <w:sz w:val="18"/>
      <w:szCs w:val="18"/>
    </w:rPr>
  </w:style>
  <w:style w:type="character" w:customStyle="1" w:styleId="af6">
    <w:name w:val="טקסט בלונים תו"/>
    <w:basedOn w:val="a3"/>
    <w:link w:val="af5"/>
    <w:uiPriority w:val="99"/>
    <w:semiHidden/>
    <w:rsid w:val="00045BA6"/>
    <w:rPr>
      <w:rFonts w:ascii="Tahoma" w:eastAsia="Times New Roman" w:hAnsi="Tahoma" w:cs="Tahoma"/>
      <w:sz w:val="18"/>
      <w:szCs w:val="18"/>
    </w:rPr>
  </w:style>
  <w:style w:type="paragraph" w:styleId="af7">
    <w:name w:val="Bibliography"/>
    <w:basedOn w:val="a2"/>
    <w:next w:val="a2"/>
    <w:uiPriority w:val="37"/>
    <w:semiHidden/>
    <w:unhideWhenUsed/>
    <w:rsid w:val="00045BA6"/>
  </w:style>
  <w:style w:type="paragraph" w:styleId="af8">
    <w:name w:val="Block Text"/>
    <w:basedOn w:val="a2"/>
    <w:uiPriority w:val="99"/>
    <w:semiHidden/>
    <w:unhideWhenUsed/>
    <w:rsid w:val="00045BA6"/>
    <w:pPr>
      <w:pBdr>
        <w:top w:val="single" w:sz="2" w:space="10" w:color="4F81BD" w:themeColor="accent1"/>
        <w:left w:val="single" w:sz="2" w:space="10" w:color="4F81BD" w:themeColor="accent1"/>
        <w:bottom w:val="single" w:sz="2" w:space="10" w:color="4F81BD" w:themeColor="accent1"/>
        <w:right w:val="single" w:sz="2" w:space="10" w:color="4F81BD" w:themeColor="accent1"/>
      </w:pBdr>
      <w:ind w:left="1152" w:right="1152"/>
    </w:pPr>
    <w:rPr>
      <w:rFonts w:asciiTheme="minorHAnsi" w:eastAsiaTheme="minorEastAsia" w:hAnsiTheme="minorHAnsi" w:cstheme="minorBidi"/>
      <w:i/>
      <w:iCs/>
      <w:color w:val="4F81BD" w:themeColor="accent1"/>
    </w:rPr>
  </w:style>
  <w:style w:type="paragraph" w:styleId="af9">
    <w:name w:val="Body Text"/>
    <w:basedOn w:val="a2"/>
    <w:link w:val="afa"/>
    <w:uiPriority w:val="99"/>
    <w:semiHidden/>
    <w:unhideWhenUsed/>
    <w:rsid w:val="00045BA6"/>
    <w:pPr>
      <w:spacing w:after="120"/>
    </w:pPr>
  </w:style>
  <w:style w:type="character" w:customStyle="1" w:styleId="afa">
    <w:name w:val="גוף טקסט תו"/>
    <w:basedOn w:val="a3"/>
    <w:link w:val="af9"/>
    <w:uiPriority w:val="99"/>
    <w:semiHidden/>
    <w:rsid w:val="00045BA6"/>
    <w:rPr>
      <w:rFonts w:eastAsia="Times New Roman"/>
      <w:sz w:val="24"/>
      <w:szCs w:val="24"/>
    </w:rPr>
  </w:style>
  <w:style w:type="paragraph" w:styleId="23">
    <w:name w:val="Body Text 2"/>
    <w:basedOn w:val="a2"/>
    <w:link w:val="24"/>
    <w:uiPriority w:val="99"/>
    <w:semiHidden/>
    <w:unhideWhenUsed/>
    <w:rsid w:val="00045BA6"/>
    <w:pPr>
      <w:spacing w:after="120" w:line="480" w:lineRule="auto"/>
    </w:pPr>
  </w:style>
  <w:style w:type="character" w:customStyle="1" w:styleId="24">
    <w:name w:val="גוף טקסט 2 תו"/>
    <w:basedOn w:val="a3"/>
    <w:link w:val="23"/>
    <w:uiPriority w:val="99"/>
    <w:semiHidden/>
    <w:rsid w:val="00045BA6"/>
    <w:rPr>
      <w:rFonts w:eastAsia="Times New Roman"/>
      <w:sz w:val="24"/>
      <w:szCs w:val="24"/>
    </w:rPr>
  </w:style>
  <w:style w:type="paragraph" w:styleId="33">
    <w:name w:val="Body Text 3"/>
    <w:basedOn w:val="a2"/>
    <w:link w:val="34"/>
    <w:uiPriority w:val="99"/>
    <w:semiHidden/>
    <w:unhideWhenUsed/>
    <w:rsid w:val="00045BA6"/>
    <w:pPr>
      <w:spacing w:after="120"/>
    </w:pPr>
    <w:rPr>
      <w:sz w:val="16"/>
      <w:szCs w:val="16"/>
    </w:rPr>
  </w:style>
  <w:style w:type="character" w:customStyle="1" w:styleId="34">
    <w:name w:val="גוף טקסט 3 תו"/>
    <w:basedOn w:val="a3"/>
    <w:link w:val="33"/>
    <w:uiPriority w:val="99"/>
    <w:semiHidden/>
    <w:rsid w:val="00045BA6"/>
    <w:rPr>
      <w:rFonts w:eastAsia="Times New Roman"/>
      <w:sz w:val="16"/>
      <w:szCs w:val="16"/>
    </w:rPr>
  </w:style>
  <w:style w:type="paragraph" w:styleId="afb">
    <w:name w:val="Body Text First Indent"/>
    <w:basedOn w:val="af9"/>
    <w:link w:val="afc"/>
    <w:uiPriority w:val="99"/>
    <w:semiHidden/>
    <w:unhideWhenUsed/>
    <w:rsid w:val="00045BA6"/>
    <w:pPr>
      <w:spacing w:after="0"/>
      <w:ind w:firstLine="360"/>
    </w:pPr>
  </w:style>
  <w:style w:type="character" w:customStyle="1" w:styleId="afc">
    <w:name w:val="כניסת שורה ראשונה בגוף טקסט תו"/>
    <w:basedOn w:val="afa"/>
    <w:link w:val="afb"/>
    <w:uiPriority w:val="99"/>
    <w:semiHidden/>
    <w:rsid w:val="00045BA6"/>
    <w:rPr>
      <w:rFonts w:eastAsia="Times New Roman"/>
      <w:sz w:val="24"/>
      <w:szCs w:val="24"/>
    </w:rPr>
  </w:style>
  <w:style w:type="paragraph" w:styleId="afd">
    <w:name w:val="Body Text Indent"/>
    <w:basedOn w:val="a2"/>
    <w:link w:val="afe"/>
    <w:uiPriority w:val="99"/>
    <w:unhideWhenUsed/>
    <w:rsid w:val="00045BA6"/>
    <w:pPr>
      <w:spacing w:after="120"/>
      <w:ind w:left="283"/>
    </w:pPr>
  </w:style>
  <w:style w:type="character" w:customStyle="1" w:styleId="afe">
    <w:name w:val="כניסה בגוף טקסט תו"/>
    <w:basedOn w:val="a3"/>
    <w:link w:val="afd"/>
    <w:uiPriority w:val="99"/>
    <w:rsid w:val="00045BA6"/>
    <w:rPr>
      <w:rFonts w:eastAsia="Times New Roman"/>
      <w:sz w:val="24"/>
      <w:szCs w:val="24"/>
    </w:rPr>
  </w:style>
  <w:style w:type="paragraph" w:styleId="25">
    <w:name w:val="Body Text First Indent 2"/>
    <w:basedOn w:val="afd"/>
    <w:link w:val="26"/>
    <w:uiPriority w:val="99"/>
    <w:semiHidden/>
    <w:unhideWhenUsed/>
    <w:rsid w:val="00045BA6"/>
    <w:pPr>
      <w:spacing w:after="0"/>
      <w:ind w:left="360" w:firstLine="360"/>
    </w:pPr>
  </w:style>
  <w:style w:type="character" w:customStyle="1" w:styleId="26">
    <w:name w:val="כניסת שורה ראשונה בגוף טקסט 2 תו"/>
    <w:basedOn w:val="afe"/>
    <w:link w:val="25"/>
    <w:uiPriority w:val="99"/>
    <w:semiHidden/>
    <w:rsid w:val="00045BA6"/>
    <w:rPr>
      <w:rFonts w:eastAsia="Times New Roman"/>
      <w:sz w:val="24"/>
      <w:szCs w:val="24"/>
    </w:rPr>
  </w:style>
  <w:style w:type="paragraph" w:styleId="27">
    <w:name w:val="Body Text Indent 2"/>
    <w:basedOn w:val="a2"/>
    <w:link w:val="28"/>
    <w:uiPriority w:val="99"/>
    <w:semiHidden/>
    <w:unhideWhenUsed/>
    <w:rsid w:val="00045BA6"/>
    <w:pPr>
      <w:spacing w:after="120" w:line="480" w:lineRule="auto"/>
      <w:ind w:left="283"/>
    </w:pPr>
  </w:style>
  <w:style w:type="character" w:customStyle="1" w:styleId="28">
    <w:name w:val="כניסה בגוף טקסט 2 תו"/>
    <w:basedOn w:val="a3"/>
    <w:link w:val="27"/>
    <w:uiPriority w:val="99"/>
    <w:semiHidden/>
    <w:rsid w:val="00045BA6"/>
    <w:rPr>
      <w:rFonts w:eastAsia="Times New Roman"/>
      <w:sz w:val="24"/>
      <w:szCs w:val="24"/>
    </w:rPr>
  </w:style>
  <w:style w:type="paragraph" w:styleId="35">
    <w:name w:val="Body Text Indent 3"/>
    <w:basedOn w:val="a2"/>
    <w:link w:val="36"/>
    <w:uiPriority w:val="99"/>
    <w:semiHidden/>
    <w:unhideWhenUsed/>
    <w:rsid w:val="00045BA6"/>
    <w:pPr>
      <w:spacing w:after="120"/>
      <w:ind w:left="283"/>
    </w:pPr>
    <w:rPr>
      <w:sz w:val="16"/>
      <w:szCs w:val="16"/>
    </w:rPr>
  </w:style>
  <w:style w:type="character" w:customStyle="1" w:styleId="36">
    <w:name w:val="כניסה בגוף טקסט 3 תו"/>
    <w:basedOn w:val="a3"/>
    <w:link w:val="35"/>
    <w:uiPriority w:val="99"/>
    <w:semiHidden/>
    <w:rsid w:val="00045BA6"/>
    <w:rPr>
      <w:rFonts w:eastAsia="Times New Roman"/>
      <w:sz w:val="16"/>
      <w:szCs w:val="16"/>
    </w:rPr>
  </w:style>
  <w:style w:type="paragraph" w:styleId="aff">
    <w:name w:val="caption"/>
    <w:basedOn w:val="a2"/>
    <w:next w:val="a2"/>
    <w:uiPriority w:val="35"/>
    <w:semiHidden/>
    <w:unhideWhenUsed/>
    <w:qFormat/>
    <w:rsid w:val="00045BA6"/>
    <w:pPr>
      <w:spacing w:after="200"/>
    </w:pPr>
    <w:rPr>
      <w:i/>
      <w:iCs/>
      <w:color w:val="1F497D" w:themeColor="text2"/>
      <w:sz w:val="18"/>
      <w:szCs w:val="18"/>
    </w:rPr>
  </w:style>
  <w:style w:type="paragraph" w:styleId="aff0">
    <w:name w:val="Closing"/>
    <w:basedOn w:val="a2"/>
    <w:link w:val="aff1"/>
    <w:uiPriority w:val="99"/>
    <w:semiHidden/>
    <w:unhideWhenUsed/>
    <w:rsid w:val="00045BA6"/>
    <w:pPr>
      <w:ind w:left="4252"/>
    </w:pPr>
  </w:style>
  <w:style w:type="character" w:customStyle="1" w:styleId="aff1">
    <w:name w:val="סיום תו"/>
    <w:basedOn w:val="a3"/>
    <w:link w:val="aff0"/>
    <w:uiPriority w:val="99"/>
    <w:semiHidden/>
    <w:rsid w:val="00045BA6"/>
    <w:rPr>
      <w:rFonts w:eastAsia="Times New Roman"/>
      <w:sz w:val="24"/>
      <w:szCs w:val="24"/>
    </w:rPr>
  </w:style>
  <w:style w:type="paragraph" w:styleId="aff2">
    <w:name w:val="Date"/>
    <w:basedOn w:val="a2"/>
    <w:next w:val="a2"/>
    <w:link w:val="aff3"/>
    <w:uiPriority w:val="99"/>
    <w:semiHidden/>
    <w:unhideWhenUsed/>
    <w:rsid w:val="00045BA6"/>
  </w:style>
  <w:style w:type="character" w:customStyle="1" w:styleId="aff3">
    <w:name w:val="תאריך תו"/>
    <w:basedOn w:val="a3"/>
    <w:link w:val="aff2"/>
    <w:uiPriority w:val="99"/>
    <w:semiHidden/>
    <w:rsid w:val="00045BA6"/>
    <w:rPr>
      <w:rFonts w:eastAsia="Times New Roman"/>
      <w:sz w:val="24"/>
      <w:szCs w:val="24"/>
    </w:rPr>
  </w:style>
  <w:style w:type="paragraph" w:styleId="aff4">
    <w:name w:val="Document Map"/>
    <w:basedOn w:val="a2"/>
    <w:link w:val="aff5"/>
    <w:semiHidden/>
    <w:unhideWhenUsed/>
    <w:rsid w:val="00045BA6"/>
    <w:rPr>
      <w:rFonts w:ascii="Segoe UI" w:hAnsi="Segoe UI" w:cs="Segoe UI"/>
      <w:sz w:val="16"/>
      <w:szCs w:val="16"/>
    </w:rPr>
  </w:style>
  <w:style w:type="character" w:customStyle="1" w:styleId="aff5">
    <w:name w:val="מפת מסמך תו"/>
    <w:basedOn w:val="a3"/>
    <w:link w:val="aff4"/>
    <w:semiHidden/>
    <w:rsid w:val="00045BA6"/>
    <w:rPr>
      <w:rFonts w:ascii="Segoe UI" w:eastAsia="Times New Roman" w:hAnsi="Segoe UI" w:cs="Segoe UI"/>
      <w:sz w:val="16"/>
      <w:szCs w:val="16"/>
    </w:rPr>
  </w:style>
  <w:style w:type="paragraph" w:styleId="aff6">
    <w:name w:val="E-mail Signature"/>
    <w:basedOn w:val="a2"/>
    <w:link w:val="aff7"/>
    <w:uiPriority w:val="99"/>
    <w:semiHidden/>
    <w:unhideWhenUsed/>
    <w:rsid w:val="00045BA6"/>
  </w:style>
  <w:style w:type="character" w:customStyle="1" w:styleId="aff7">
    <w:name w:val="חתימת דואר אלקטרוני תו"/>
    <w:basedOn w:val="a3"/>
    <w:link w:val="aff6"/>
    <w:uiPriority w:val="99"/>
    <w:semiHidden/>
    <w:rsid w:val="00045BA6"/>
    <w:rPr>
      <w:rFonts w:eastAsia="Times New Roman"/>
      <w:sz w:val="24"/>
      <w:szCs w:val="24"/>
    </w:rPr>
  </w:style>
  <w:style w:type="paragraph" w:styleId="aff8">
    <w:name w:val="endnote text"/>
    <w:basedOn w:val="a2"/>
    <w:link w:val="aff9"/>
    <w:uiPriority w:val="99"/>
    <w:semiHidden/>
    <w:unhideWhenUsed/>
    <w:rsid w:val="00045BA6"/>
    <w:rPr>
      <w:sz w:val="20"/>
      <w:szCs w:val="20"/>
    </w:rPr>
  </w:style>
  <w:style w:type="character" w:customStyle="1" w:styleId="aff9">
    <w:name w:val="טקסט הערת סיום תו"/>
    <w:basedOn w:val="a3"/>
    <w:link w:val="aff8"/>
    <w:uiPriority w:val="99"/>
    <w:semiHidden/>
    <w:rsid w:val="00045BA6"/>
    <w:rPr>
      <w:rFonts w:eastAsia="Times New Roman"/>
    </w:rPr>
  </w:style>
  <w:style w:type="paragraph" w:styleId="affa">
    <w:name w:val="envelope address"/>
    <w:basedOn w:val="a2"/>
    <w:uiPriority w:val="99"/>
    <w:semiHidden/>
    <w:unhideWhenUsed/>
    <w:rsid w:val="00045BA6"/>
    <w:pPr>
      <w:framePr w:w="7920" w:h="1980" w:hRule="exact" w:hSpace="180" w:wrap="auto" w:hAnchor="page" w:xAlign="center" w:yAlign="bottom"/>
      <w:ind w:left="2880"/>
    </w:pPr>
    <w:rPr>
      <w:rFonts w:asciiTheme="majorHAnsi" w:eastAsiaTheme="majorEastAsia" w:hAnsiTheme="majorHAnsi" w:cstheme="majorBidi"/>
    </w:rPr>
  </w:style>
  <w:style w:type="paragraph" w:styleId="affb">
    <w:name w:val="envelope return"/>
    <w:basedOn w:val="a2"/>
    <w:uiPriority w:val="99"/>
    <w:semiHidden/>
    <w:unhideWhenUsed/>
    <w:rsid w:val="00045BA6"/>
    <w:rPr>
      <w:rFonts w:asciiTheme="majorHAnsi" w:eastAsiaTheme="majorEastAsia" w:hAnsiTheme="majorHAnsi" w:cstheme="majorBidi"/>
      <w:sz w:val="20"/>
      <w:szCs w:val="20"/>
    </w:rPr>
  </w:style>
  <w:style w:type="paragraph" w:styleId="affc">
    <w:name w:val="footnote text"/>
    <w:basedOn w:val="a2"/>
    <w:link w:val="affd"/>
    <w:semiHidden/>
    <w:unhideWhenUsed/>
    <w:rsid w:val="00045BA6"/>
    <w:rPr>
      <w:sz w:val="20"/>
      <w:szCs w:val="20"/>
    </w:rPr>
  </w:style>
  <w:style w:type="character" w:customStyle="1" w:styleId="affd">
    <w:name w:val="טקסט הערת שוליים תו"/>
    <w:basedOn w:val="a3"/>
    <w:link w:val="affc"/>
    <w:semiHidden/>
    <w:rsid w:val="00045BA6"/>
    <w:rPr>
      <w:rFonts w:eastAsia="Times New Roman"/>
    </w:rPr>
  </w:style>
  <w:style w:type="paragraph" w:styleId="HTML">
    <w:name w:val="HTML Address"/>
    <w:basedOn w:val="a2"/>
    <w:link w:val="HTML0"/>
    <w:uiPriority w:val="99"/>
    <w:semiHidden/>
    <w:unhideWhenUsed/>
    <w:rsid w:val="00045BA6"/>
    <w:rPr>
      <w:i/>
      <w:iCs/>
    </w:rPr>
  </w:style>
  <w:style w:type="character" w:customStyle="1" w:styleId="HTML0">
    <w:name w:val="כתובת HTML תו"/>
    <w:basedOn w:val="a3"/>
    <w:link w:val="HTML"/>
    <w:uiPriority w:val="99"/>
    <w:semiHidden/>
    <w:rsid w:val="00045BA6"/>
    <w:rPr>
      <w:rFonts w:eastAsia="Times New Roman"/>
      <w:i/>
      <w:iCs/>
      <w:sz w:val="24"/>
      <w:szCs w:val="24"/>
    </w:rPr>
  </w:style>
  <w:style w:type="paragraph" w:styleId="HTML1">
    <w:name w:val="HTML Preformatted"/>
    <w:basedOn w:val="a2"/>
    <w:link w:val="HTML2"/>
    <w:uiPriority w:val="99"/>
    <w:semiHidden/>
    <w:unhideWhenUsed/>
    <w:rsid w:val="00045BA6"/>
    <w:rPr>
      <w:rFonts w:ascii="Consolas" w:hAnsi="Consolas"/>
      <w:sz w:val="20"/>
      <w:szCs w:val="20"/>
    </w:rPr>
  </w:style>
  <w:style w:type="character" w:customStyle="1" w:styleId="HTML2">
    <w:name w:val="HTML מעוצב מראש תו"/>
    <w:basedOn w:val="a3"/>
    <w:link w:val="HTML1"/>
    <w:uiPriority w:val="99"/>
    <w:semiHidden/>
    <w:rsid w:val="00045BA6"/>
    <w:rPr>
      <w:rFonts w:ascii="Consolas" w:eastAsia="Times New Roman" w:hAnsi="Consolas"/>
    </w:rPr>
  </w:style>
  <w:style w:type="paragraph" w:styleId="Index1">
    <w:name w:val="index 1"/>
    <w:basedOn w:val="a2"/>
    <w:next w:val="a2"/>
    <w:uiPriority w:val="99"/>
    <w:semiHidden/>
    <w:unhideWhenUsed/>
    <w:rsid w:val="00045BA6"/>
    <w:pPr>
      <w:ind w:left="240" w:hanging="240"/>
    </w:pPr>
  </w:style>
  <w:style w:type="paragraph" w:styleId="Index2">
    <w:name w:val="index 2"/>
    <w:basedOn w:val="a2"/>
    <w:next w:val="a2"/>
    <w:uiPriority w:val="99"/>
    <w:semiHidden/>
    <w:unhideWhenUsed/>
    <w:rsid w:val="00045BA6"/>
    <w:pPr>
      <w:ind w:left="480" w:hanging="240"/>
    </w:pPr>
  </w:style>
  <w:style w:type="paragraph" w:styleId="Index3">
    <w:name w:val="index 3"/>
    <w:basedOn w:val="a2"/>
    <w:next w:val="a2"/>
    <w:uiPriority w:val="99"/>
    <w:semiHidden/>
    <w:unhideWhenUsed/>
    <w:rsid w:val="00045BA6"/>
    <w:pPr>
      <w:ind w:left="720" w:hanging="240"/>
    </w:pPr>
  </w:style>
  <w:style w:type="paragraph" w:styleId="Index4">
    <w:name w:val="index 4"/>
    <w:basedOn w:val="a2"/>
    <w:next w:val="a2"/>
    <w:uiPriority w:val="99"/>
    <w:semiHidden/>
    <w:unhideWhenUsed/>
    <w:rsid w:val="00045BA6"/>
    <w:pPr>
      <w:ind w:left="960" w:hanging="240"/>
    </w:pPr>
  </w:style>
  <w:style w:type="paragraph" w:styleId="Index5">
    <w:name w:val="index 5"/>
    <w:basedOn w:val="a2"/>
    <w:next w:val="a2"/>
    <w:uiPriority w:val="99"/>
    <w:semiHidden/>
    <w:unhideWhenUsed/>
    <w:rsid w:val="00045BA6"/>
    <w:pPr>
      <w:ind w:left="1200" w:hanging="240"/>
    </w:pPr>
  </w:style>
  <w:style w:type="paragraph" w:styleId="Index6">
    <w:name w:val="index 6"/>
    <w:basedOn w:val="a2"/>
    <w:next w:val="a2"/>
    <w:uiPriority w:val="99"/>
    <w:semiHidden/>
    <w:unhideWhenUsed/>
    <w:rsid w:val="00045BA6"/>
    <w:pPr>
      <w:ind w:left="1440" w:hanging="240"/>
    </w:pPr>
  </w:style>
  <w:style w:type="paragraph" w:styleId="Index7">
    <w:name w:val="index 7"/>
    <w:basedOn w:val="a2"/>
    <w:next w:val="a2"/>
    <w:uiPriority w:val="99"/>
    <w:semiHidden/>
    <w:unhideWhenUsed/>
    <w:rsid w:val="00045BA6"/>
    <w:pPr>
      <w:ind w:left="1680" w:hanging="240"/>
    </w:pPr>
  </w:style>
  <w:style w:type="paragraph" w:styleId="Index8">
    <w:name w:val="index 8"/>
    <w:basedOn w:val="a2"/>
    <w:next w:val="a2"/>
    <w:uiPriority w:val="99"/>
    <w:semiHidden/>
    <w:unhideWhenUsed/>
    <w:rsid w:val="00045BA6"/>
    <w:pPr>
      <w:ind w:left="1920" w:hanging="240"/>
    </w:pPr>
  </w:style>
  <w:style w:type="paragraph" w:styleId="Index9">
    <w:name w:val="index 9"/>
    <w:basedOn w:val="a2"/>
    <w:next w:val="a2"/>
    <w:uiPriority w:val="99"/>
    <w:semiHidden/>
    <w:unhideWhenUsed/>
    <w:rsid w:val="00045BA6"/>
    <w:pPr>
      <w:ind w:left="2160" w:hanging="240"/>
    </w:pPr>
  </w:style>
  <w:style w:type="paragraph" w:styleId="affe">
    <w:name w:val="index heading"/>
    <w:basedOn w:val="a2"/>
    <w:next w:val="Index1"/>
    <w:uiPriority w:val="99"/>
    <w:semiHidden/>
    <w:unhideWhenUsed/>
    <w:rsid w:val="00045BA6"/>
    <w:rPr>
      <w:rFonts w:asciiTheme="majorHAnsi" w:eastAsiaTheme="majorEastAsia" w:hAnsiTheme="majorHAnsi" w:cstheme="majorBidi"/>
      <w:b/>
      <w:bCs/>
    </w:rPr>
  </w:style>
  <w:style w:type="paragraph" w:styleId="afff">
    <w:name w:val="Intense Quote"/>
    <w:basedOn w:val="a2"/>
    <w:next w:val="a2"/>
    <w:link w:val="afff0"/>
    <w:uiPriority w:val="30"/>
    <w:qFormat/>
    <w:rsid w:val="00045BA6"/>
    <w:pPr>
      <w:pBdr>
        <w:top w:val="single" w:sz="4" w:space="10" w:color="4F81BD" w:themeColor="accent1"/>
        <w:bottom w:val="single" w:sz="4" w:space="10" w:color="4F81BD" w:themeColor="accent1"/>
      </w:pBdr>
      <w:spacing w:before="360" w:after="360"/>
      <w:ind w:left="864" w:right="864"/>
      <w:jc w:val="center"/>
    </w:pPr>
    <w:rPr>
      <w:i/>
      <w:iCs/>
      <w:color w:val="4F81BD" w:themeColor="accent1"/>
    </w:rPr>
  </w:style>
  <w:style w:type="character" w:customStyle="1" w:styleId="afff0">
    <w:name w:val="ציטוט חזק תו"/>
    <w:basedOn w:val="a3"/>
    <w:link w:val="afff"/>
    <w:uiPriority w:val="30"/>
    <w:rsid w:val="00045BA6"/>
    <w:rPr>
      <w:rFonts w:eastAsia="Times New Roman"/>
      <w:i/>
      <w:iCs/>
      <w:color w:val="4F81BD" w:themeColor="accent1"/>
      <w:sz w:val="24"/>
      <w:szCs w:val="24"/>
    </w:rPr>
  </w:style>
  <w:style w:type="paragraph" w:styleId="afff1">
    <w:name w:val="List"/>
    <w:basedOn w:val="a2"/>
    <w:uiPriority w:val="99"/>
    <w:semiHidden/>
    <w:unhideWhenUsed/>
    <w:rsid w:val="00045BA6"/>
    <w:pPr>
      <w:ind w:left="283" w:hanging="283"/>
      <w:contextualSpacing/>
    </w:pPr>
  </w:style>
  <w:style w:type="paragraph" w:styleId="29">
    <w:name w:val="List 2"/>
    <w:basedOn w:val="a2"/>
    <w:uiPriority w:val="99"/>
    <w:semiHidden/>
    <w:unhideWhenUsed/>
    <w:rsid w:val="00045BA6"/>
    <w:pPr>
      <w:ind w:left="566" w:hanging="283"/>
      <w:contextualSpacing/>
    </w:pPr>
  </w:style>
  <w:style w:type="paragraph" w:styleId="37">
    <w:name w:val="List 3"/>
    <w:basedOn w:val="a2"/>
    <w:uiPriority w:val="99"/>
    <w:semiHidden/>
    <w:unhideWhenUsed/>
    <w:rsid w:val="00045BA6"/>
    <w:pPr>
      <w:ind w:left="849" w:hanging="283"/>
      <w:contextualSpacing/>
    </w:pPr>
  </w:style>
  <w:style w:type="paragraph" w:styleId="43">
    <w:name w:val="List 4"/>
    <w:basedOn w:val="a2"/>
    <w:uiPriority w:val="99"/>
    <w:semiHidden/>
    <w:unhideWhenUsed/>
    <w:rsid w:val="00045BA6"/>
    <w:pPr>
      <w:ind w:left="1132" w:hanging="283"/>
      <w:contextualSpacing/>
    </w:pPr>
  </w:style>
  <w:style w:type="paragraph" w:styleId="53">
    <w:name w:val="List 5"/>
    <w:basedOn w:val="a2"/>
    <w:uiPriority w:val="99"/>
    <w:semiHidden/>
    <w:unhideWhenUsed/>
    <w:rsid w:val="00045BA6"/>
    <w:pPr>
      <w:ind w:left="1415" w:hanging="283"/>
      <w:contextualSpacing/>
    </w:pPr>
  </w:style>
  <w:style w:type="paragraph" w:styleId="a0">
    <w:name w:val="List Bullet"/>
    <w:basedOn w:val="a2"/>
    <w:uiPriority w:val="99"/>
    <w:semiHidden/>
    <w:unhideWhenUsed/>
    <w:rsid w:val="00045BA6"/>
    <w:pPr>
      <w:numPr>
        <w:numId w:val="37"/>
      </w:numPr>
      <w:contextualSpacing/>
    </w:pPr>
  </w:style>
  <w:style w:type="paragraph" w:styleId="20">
    <w:name w:val="List Bullet 2"/>
    <w:basedOn w:val="a2"/>
    <w:uiPriority w:val="99"/>
    <w:semiHidden/>
    <w:unhideWhenUsed/>
    <w:rsid w:val="00045BA6"/>
    <w:pPr>
      <w:numPr>
        <w:numId w:val="38"/>
      </w:numPr>
      <w:contextualSpacing/>
    </w:pPr>
  </w:style>
  <w:style w:type="paragraph" w:styleId="30">
    <w:name w:val="List Bullet 3"/>
    <w:basedOn w:val="a2"/>
    <w:uiPriority w:val="99"/>
    <w:semiHidden/>
    <w:unhideWhenUsed/>
    <w:rsid w:val="00045BA6"/>
    <w:pPr>
      <w:numPr>
        <w:numId w:val="39"/>
      </w:numPr>
      <w:contextualSpacing/>
    </w:pPr>
  </w:style>
  <w:style w:type="paragraph" w:styleId="40">
    <w:name w:val="List Bullet 4"/>
    <w:basedOn w:val="a2"/>
    <w:uiPriority w:val="99"/>
    <w:semiHidden/>
    <w:unhideWhenUsed/>
    <w:rsid w:val="00045BA6"/>
    <w:pPr>
      <w:numPr>
        <w:numId w:val="40"/>
      </w:numPr>
      <w:contextualSpacing/>
    </w:pPr>
  </w:style>
  <w:style w:type="paragraph" w:styleId="50">
    <w:name w:val="List Bullet 5"/>
    <w:basedOn w:val="a2"/>
    <w:uiPriority w:val="99"/>
    <w:semiHidden/>
    <w:unhideWhenUsed/>
    <w:rsid w:val="00045BA6"/>
    <w:pPr>
      <w:numPr>
        <w:numId w:val="41"/>
      </w:numPr>
      <w:contextualSpacing/>
    </w:pPr>
  </w:style>
  <w:style w:type="paragraph" w:styleId="afff2">
    <w:name w:val="List Continue"/>
    <w:basedOn w:val="a2"/>
    <w:uiPriority w:val="99"/>
    <w:semiHidden/>
    <w:unhideWhenUsed/>
    <w:rsid w:val="00045BA6"/>
    <w:pPr>
      <w:spacing w:after="120"/>
      <w:ind w:left="283"/>
      <w:contextualSpacing/>
    </w:pPr>
  </w:style>
  <w:style w:type="paragraph" w:styleId="2a">
    <w:name w:val="List Continue 2"/>
    <w:basedOn w:val="a2"/>
    <w:uiPriority w:val="99"/>
    <w:semiHidden/>
    <w:unhideWhenUsed/>
    <w:rsid w:val="00045BA6"/>
    <w:pPr>
      <w:spacing w:after="120"/>
      <w:ind w:left="566"/>
      <w:contextualSpacing/>
    </w:pPr>
  </w:style>
  <w:style w:type="paragraph" w:styleId="38">
    <w:name w:val="List Continue 3"/>
    <w:basedOn w:val="a2"/>
    <w:uiPriority w:val="99"/>
    <w:semiHidden/>
    <w:unhideWhenUsed/>
    <w:rsid w:val="00045BA6"/>
    <w:pPr>
      <w:spacing w:after="120"/>
      <w:ind w:left="849"/>
      <w:contextualSpacing/>
    </w:pPr>
  </w:style>
  <w:style w:type="paragraph" w:styleId="44">
    <w:name w:val="List Continue 4"/>
    <w:basedOn w:val="a2"/>
    <w:uiPriority w:val="99"/>
    <w:semiHidden/>
    <w:unhideWhenUsed/>
    <w:rsid w:val="00045BA6"/>
    <w:pPr>
      <w:spacing w:after="120"/>
      <w:ind w:left="1132"/>
      <w:contextualSpacing/>
    </w:pPr>
  </w:style>
  <w:style w:type="paragraph" w:styleId="54">
    <w:name w:val="List Continue 5"/>
    <w:basedOn w:val="a2"/>
    <w:uiPriority w:val="99"/>
    <w:semiHidden/>
    <w:unhideWhenUsed/>
    <w:rsid w:val="00045BA6"/>
    <w:pPr>
      <w:spacing w:after="120"/>
      <w:ind w:left="1415"/>
      <w:contextualSpacing/>
    </w:pPr>
  </w:style>
  <w:style w:type="paragraph" w:styleId="a">
    <w:name w:val="List Number"/>
    <w:basedOn w:val="a2"/>
    <w:uiPriority w:val="99"/>
    <w:semiHidden/>
    <w:unhideWhenUsed/>
    <w:rsid w:val="00045BA6"/>
    <w:pPr>
      <w:numPr>
        <w:numId w:val="33"/>
      </w:numPr>
      <w:contextualSpacing/>
    </w:pPr>
  </w:style>
  <w:style w:type="paragraph" w:styleId="2">
    <w:name w:val="List Number 2"/>
    <w:basedOn w:val="a2"/>
    <w:uiPriority w:val="99"/>
    <w:semiHidden/>
    <w:unhideWhenUsed/>
    <w:rsid w:val="00045BA6"/>
    <w:pPr>
      <w:numPr>
        <w:numId w:val="34"/>
      </w:numPr>
      <w:contextualSpacing/>
    </w:pPr>
  </w:style>
  <w:style w:type="paragraph" w:styleId="3">
    <w:name w:val="List Number 3"/>
    <w:basedOn w:val="a2"/>
    <w:uiPriority w:val="99"/>
    <w:semiHidden/>
    <w:unhideWhenUsed/>
    <w:rsid w:val="00045BA6"/>
    <w:pPr>
      <w:numPr>
        <w:numId w:val="35"/>
      </w:numPr>
      <w:contextualSpacing/>
    </w:pPr>
  </w:style>
  <w:style w:type="paragraph" w:styleId="4">
    <w:name w:val="List Number 4"/>
    <w:basedOn w:val="a2"/>
    <w:uiPriority w:val="99"/>
    <w:semiHidden/>
    <w:unhideWhenUsed/>
    <w:rsid w:val="00045BA6"/>
    <w:pPr>
      <w:numPr>
        <w:numId w:val="32"/>
      </w:numPr>
      <w:contextualSpacing/>
    </w:pPr>
  </w:style>
  <w:style w:type="paragraph" w:styleId="5">
    <w:name w:val="List Number 5"/>
    <w:basedOn w:val="a2"/>
    <w:uiPriority w:val="99"/>
    <w:semiHidden/>
    <w:unhideWhenUsed/>
    <w:rsid w:val="00045BA6"/>
    <w:pPr>
      <w:numPr>
        <w:numId w:val="36"/>
      </w:numPr>
      <w:contextualSpacing/>
    </w:pPr>
  </w:style>
  <w:style w:type="paragraph" w:styleId="afff3">
    <w:name w:val="macro"/>
    <w:link w:val="afff4"/>
    <w:uiPriority w:val="99"/>
    <w:semiHidden/>
    <w:unhideWhenUsed/>
    <w:rsid w:val="00045BA6"/>
    <w:pPr>
      <w:tabs>
        <w:tab w:val="left" w:pos="480"/>
        <w:tab w:val="left" w:pos="960"/>
        <w:tab w:val="left" w:pos="1440"/>
        <w:tab w:val="left" w:pos="1920"/>
        <w:tab w:val="left" w:pos="2400"/>
        <w:tab w:val="left" w:pos="2880"/>
        <w:tab w:val="left" w:pos="3360"/>
        <w:tab w:val="left" w:pos="3840"/>
        <w:tab w:val="left" w:pos="4320"/>
      </w:tabs>
      <w:bidi/>
    </w:pPr>
    <w:rPr>
      <w:rFonts w:ascii="Consolas" w:eastAsia="Times New Roman" w:hAnsi="Consolas"/>
    </w:rPr>
  </w:style>
  <w:style w:type="character" w:customStyle="1" w:styleId="afff4">
    <w:name w:val="טקסט מאקרו תו"/>
    <w:basedOn w:val="a3"/>
    <w:link w:val="afff3"/>
    <w:uiPriority w:val="99"/>
    <w:semiHidden/>
    <w:rsid w:val="00045BA6"/>
    <w:rPr>
      <w:rFonts w:ascii="Consolas" w:eastAsia="Times New Roman" w:hAnsi="Consolas"/>
    </w:rPr>
  </w:style>
  <w:style w:type="paragraph" w:styleId="afff5">
    <w:name w:val="Message Header"/>
    <w:basedOn w:val="a2"/>
    <w:link w:val="afff6"/>
    <w:uiPriority w:val="99"/>
    <w:semiHidden/>
    <w:unhideWhenUsed/>
    <w:rsid w:val="00045BA6"/>
    <w:pPr>
      <w:pBdr>
        <w:top w:val="single" w:sz="6" w:space="1" w:color="auto"/>
        <w:left w:val="single" w:sz="6" w:space="1" w:color="auto"/>
        <w:bottom w:val="single" w:sz="6" w:space="1" w:color="auto"/>
        <w:right w:val="single" w:sz="6" w:space="1" w:color="auto"/>
      </w:pBdr>
      <w:shd w:val="pct20" w:color="auto" w:fill="auto"/>
      <w:ind w:left="1134" w:hanging="1134"/>
    </w:pPr>
    <w:rPr>
      <w:rFonts w:asciiTheme="majorHAnsi" w:eastAsiaTheme="majorEastAsia" w:hAnsiTheme="majorHAnsi" w:cstheme="majorBidi"/>
    </w:rPr>
  </w:style>
  <w:style w:type="character" w:customStyle="1" w:styleId="afff6">
    <w:name w:val="כותרת עליונה של הודעה תו"/>
    <w:basedOn w:val="a3"/>
    <w:link w:val="afff5"/>
    <w:uiPriority w:val="99"/>
    <w:semiHidden/>
    <w:rsid w:val="00045BA6"/>
    <w:rPr>
      <w:rFonts w:asciiTheme="majorHAnsi" w:eastAsiaTheme="majorEastAsia" w:hAnsiTheme="majorHAnsi" w:cstheme="majorBidi"/>
      <w:sz w:val="24"/>
      <w:szCs w:val="24"/>
      <w:shd w:val="pct20" w:color="auto" w:fill="auto"/>
    </w:rPr>
  </w:style>
  <w:style w:type="paragraph" w:styleId="afff7">
    <w:name w:val="No Spacing"/>
    <w:uiPriority w:val="1"/>
    <w:qFormat/>
    <w:rsid w:val="00045BA6"/>
    <w:pPr>
      <w:bidi/>
    </w:pPr>
    <w:rPr>
      <w:rFonts w:eastAsia="Times New Roman"/>
      <w:sz w:val="24"/>
      <w:szCs w:val="24"/>
    </w:rPr>
  </w:style>
  <w:style w:type="paragraph" w:styleId="NormalWeb">
    <w:name w:val="Normal (Web)"/>
    <w:basedOn w:val="a2"/>
    <w:uiPriority w:val="99"/>
    <w:semiHidden/>
    <w:unhideWhenUsed/>
    <w:rsid w:val="00045BA6"/>
    <w:rPr>
      <w:rFonts w:cs="Times New Roman"/>
    </w:rPr>
  </w:style>
  <w:style w:type="paragraph" w:styleId="afff8">
    <w:name w:val="Normal Indent"/>
    <w:basedOn w:val="a2"/>
    <w:uiPriority w:val="99"/>
    <w:semiHidden/>
    <w:unhideWhenUsed/>
    <w:rsid w:val="00045BA6"/>
    <w:pPr>
      <w:ind w:left="720"/>
    </w:pPr>
  </w:style>
  <w:style w:type="paragraph" w:styleId="afff9">
    <w:name w:val="Note Heading"/>
    <w:basedOn w:val="a2"/>
    <w:next w:val="a2"/>
    <w:link w:val="afffa"/>
    <w:uiPriority w:val="99"/>
    <w:semiHidden/>
    <w:unhideWhenUsed/>
    <w:rsid w:val="00045BA6"/>
  </w:style>
  <w:style w:type="character" w:customStyle="1" w:styleId="afffa">
    <w:name w:val="כותרת הערות תו"/>
    <w:basedOn w:val="a3"/>
    <w:link w:val="afff9"/>
    <w:uiPriority w:val="99"/>
    <w:semiHidden/>
    <w:rsid w:val="00045BA6"/>
    <w:rPr>
      <w:rFonts w:eastAsia="Times New Roman"/>
      <w:sz w:val="24"/>
      <w:szCs w:val="24"/>
    </w:rPr>
  </w:style>
  <w:style w:type="paragraph" w:styleId="afffb">
    <w:name w:val="Plain Text"/>
    <w:basedOn w:val="a2"/>
    <w:link w:val="afffc"/>
    <w:uiPriority w:val="99"/>
    <w:semiHidden/>
    <w:unhideWhenUsed/>
    <w:rsid w:val="00045BA6"/>
    <w:rPr>
      <w:rFonts w:ascii="Consolas" w:hAnsi="Consolas"/>
      <w:sz w:val="21"/>
      <w:szCs w:val="21"/>
    </w:rPr>
  </w:style>
  <w:style w:type="character" w:customStyle="1" w:styleId="afffc">
    <w:name w:val="טקסט רגיל תו"/>
    <w:basedOn w:val="a3"/>
    <w:link w:val="afffb"/>
    <w:uiPriority w:val="99"/>
    <w:semiHidden/>
    <w:rsid w:val="00045BA6"/>
    <w:rPr>
      <w:rFonts w:ascii="Consolas" w:eastAsia="Times New Roman" w:hAnsi="Consolas"/>
      <w:sz w:val="21"/>
      <w:szCs w:val="21"/>
    </w:rPr>
  </w:style>
  <w:style w:type="paragraph" w:styleId="afffd">
    <w:name w:val="Quote"/>
    <w:basedOn w:val="a2"/>
    <w:next w:val="a2"/>
    <w:link w:val="afffe"/>
    <w:uiPriority w:val="29"/>
    <w:qFormat/>
    <w:rsid w:val="00045BA6"/>
    <w:pPr>
      <w:spacing w:before="200" w:after="160"/>
      <w:ind w:left="864" w:right="864"/>
      <w:jc w:val="center"/>
    </w:pPr>
    <w:rPr>
      <w:i/>
      <w:iCs/>
      <w:color w:val="404040" w:themeColor="text1" w:themeTint="BF"/>
    </w:rPr>
  </w:style>
  <w:style w:type="character" w:customStyle="1" w:styleId="afffe">
    <w:name w:val="ציטוט תו"/>
    <w:basedOn w:val="a3"/>
    <w:link w:val="afffd"/>
    <w:uiPriority w:val="29"/>
    <w:rsid w:val="00045BA6"/>
    <w:rPr>
      <w:rFonts w:eastAsia="Times New Roman"/>
      <w:i/>
      <w:iCs/>
      <w:color w:val="404040" w:themeColor="text1" w:themeTint="BF"/>
      <w:sz w:val="24"/>
      <w:szCs w:val="24"/>
    </w:rPr>
  </w:style>
  <w:style w:type="paragraph" w:styleId="affff">
    <w:name w:val="Salutation"/>
    <w:basedOn w:val="a2"/>
    <w:next w:val="a2"/>
    <w:link w:val="affff0"/>
    <w:uiPriority w:val="99"/>
    <w:semiHidden/>
    <w:unhideWhenUsed/>
    <w:rsid w:val="00045BA6"/>
  </w:style>
  <w:style w:type="character" w:customStyle="1" w:styleId="affff0">
    <w:name w:val="ברכה תו"/>
    <w:basedOn w:val="a3"/>
    <w:link w:val="affff"/>
    <w:uiPriority w:val="99"/>
    <w:semiHidden/>
    <w:rsid w:val="00045BA6"/>
    <w:rPr>
      <w:rFonts w:eastAsia="Times New Roman"/>
      <w:sz w:val="24"/>
      <w:szCs w:val="24"/>
    </w:rPr>
  </w:style>
  <w:style w:type="paragraph" w:styleId="affff1">
    <w:name w:val="Signature"/>
    <w:basedOn w:val="a2"/>
    <w:link w:val="affff2"/>
    <w:uiPriority w:val="99"/>
    <w:semiHidden/>
    <w:unhideWhenUsed/>
    <w:rsid w:val="00045BA6"/>
    <w:pPr>
      <w:ind w:left="4252"/>
    </w:pPr>
  </w:style>
  <w:style w:type="character" w:customStyle="1" w:styleId="affff2">
    <w:name w:val="חתימה תו"/>
    <w:basedOn w:val="a3"/>
    <w:link w:val="affff1"/>
    <w:uiPriority w:val="99"/>
    <w:semiHidden/>
    <w:rsid w:val="00045BA6"/>
    <w:rPr>
      <w:rFonts w:eastAsia="Times New Roman"/>
      <w:sz w:val="24"/>
      <w:szCs w:val="24"/>
    </w:rPr>
  </w:style>
  <w:style w:type="paragraph" w:styleId="affff3">
    <w:name w:val="Subtitle"/>
    <w:basedOn w:val="a2"/>
    <w:next w:val="a2"/>
    <w:link w:val="affff4"/>
    <w:uiPriority w:val="11"/>
    <w:qFormat/>
    <w:rsid w:val="00045BA6"/>
    <w:pPr>
      <w:numPr>
        <w:ilvl w:val="1"/>
      </w:numPr>
      <w:spacing w:after="160"/>
    </w:pPr>
    <w:rPr>
      <w:rFonts w:asciiTheme="minorHAnsi" w:eastAsiaTheme="minorEastAsia" w:hAnsiTheme="minorHAnsi" w:cstheme="minorBidi"/>
      <w:color w:val="5A5A5A" w:themeColor="text1" w:themeTint="A5"/>
      <w:spacing w:val="15"/>
      <w:sz w:val="22"/>
      <w:szCs w:val="22"/>
    </w:rPr>
  </w:style>
  <w:style w:type="character" w:customStyle="1" w:styleId="affff4">
    <w:name w:val="כותרת משנה תו"/>
    <w:basedOn w:val="a3"/>
    <w:link w:val="affff3"/>
    <w:uiPriority w:val="11"/>
    <w:rsid w:val="00045BA6"/>
    <w:rPr>
      <w:rFonts w:asciiTheme="minorHAnsi" w:eastAsiaTheme="minorEastAsia" w:hAnsiTheme="minorHAnsi" w:cstheme="minorBidi"/>
      <w:color w:val="5A5A5A" w:themeColor="text1" w:themeTint="A5"/>
      <w:spacing w:val="15"/>
      <w:sz w:val="22"/>
      <w:szCs w:val="22"/>
    </w:rPr>
  </w:style>
  <w:style w:type="paragraph" w:styleId="affff5">
    <w:name w:val="table of authorities"/>
    <w:basedOn w:val="a2"/>
    <w:next w:val="a2"/>
    <w:uiPriority w:val="99"/>
    <w:semiHidden/>
    <w:unhideWhenUsed/>
    <w:rsid w:val="00045BA6"/>
    <w:pPr>
      <w:ind w:left="240" w:hanging="240"/>
    </w:pPr>
  </w:style>
  <w:style w:type="paragraph" w:styleId="affff6">
    <w:name w:val="table of figures"/>
    <w:basedOn w:val="a2"/>
    <w:next w:val="a2"/>
    <w:semiHidden/>
    <w:unhideWhenUsed/>
    <w:rsid w:val="00045BA6"/>
  </w:style>
  <w:style w:type="paragraph" w:styleId="affff7">
    <w:name w:val="Title"/>
    <w:basedOn w:val="a2"/>
    <w:next w:val="a2"/>
    <w:link w:val="affff8"/>
    <w:uiPriority w:val="10"/>
    <w:qFormat/>
    <w:rsid w:val="00045BA6"/>
    <w:pPr>
      <w:contextualSpacing/>
    </w:pPr>
    <w:rPr>
      <w:rFonts w:asciiTheme="majorHAnsi" w:eastAsiaTheme="majorEastAsia" w:hAnsiTheme="majorHAnsi" w:cstheme="majorBidi"/>
      <w:spacing w:val="-10"/>
      <w:kern w:val="28"/>
      <w:sz w:val="56"/>
      <w:szCs w:val="56"/>
    </w:rPr>
  </w:style>
  <w:style w:type="character" w:customStyle="1" w:styleId="affff8">
    <w:name w:val="כותרת טקסט תו"/>
    <w:basedOn w:val="a3"/>
    <w:link w:val="affff7"/>
    <w:uiPriority w:val="10"/>
    <w:rsid w:val="00045BA6"/>
    <w:rPr>
      <w:rFonts w:asciiTheme="majorHAnsi" w:eastAsiaTheme="majorEastAsia" w:hAnsiTheme="majorHAnsi" w:cstheme="majorBidi"/>
      <w:spacing w:val="-10"/>
      <w:kern w:val="28"/>
      <w:sz w:val="56"/>
      <w:szCs w:val="56"/>
    </w:rPr>
  </w:style>
  <w:style w:type="paragraph" w:styleId="affff9">
    <w:name w:val="toa heading"/>
    <w:basedOn w:val="a2"/>
    <w:next w:val="a2"/>
    <w:uiPriority w:val="99"/>
    <w:semiHidden/>
    <w:unhideWhenUsed/>
    <w:rsid w:val="00045BA6"/>
    <w:pPr>
      <w:spacing w:before="120"/>
    </w:pPr>
    <w:rPr>
      <w:rFonts w:asciiTheme="majorHAnsi" w:eastAsiaTheme="majorEastAsia" w:hAnsiTheme="majorHAnsi" w:cstheme="majorBidi"/>
      <w:b/>
      <w:bCs/>
    </w:rPr>
  </w:style>
  <w:style w:type="paragraph" w:styleId="affffa">
    <w:name w:val="TOC Heading"/>
    <w:basedOn w:val="10"/>
    <w:next w:val="a2"/>
    <w:uiPriority w:val="39"/>
    <w:semiHidden/>
    <w:unhideWhenUsed/>
    <w:qFormat/>
    <w:rsid w:val="00045BA6"/>
    <w:pPr>
      <w:keepLines/>
      <w:numPr>
        <w:numId w:val="0"/>
      </w:numPr>
      <w:spacing w:line="240" w:lineRule="auto"/>
      <w:jc w:val="left"/>
      <w:outlineLvl w:val="9"/>
    </w:pPr>
    <w:rPr>
      <w:rFonts w:asciiTheme="majorHAnsi" w:eastAsiaTheme="majorEastAsia" w:hAnsiTheme="majorHAnsi" w:cstheme="majorBidi"/>
      <w:b w:val="0"/>
      <w:bCs w:val="0"/>
      <w:smallCaps w:val="0"/>
      <w:color w:val="365F91" w:themeColor="accent1" w:themeShade="BF"/>
      <w:sz w:val="32"/>
      <w:lang w:eastAsia="en-US"/>
    </w:rPr>
  </w:style>
  <w:style w:type="character" w:customStyle="1" w:styleId="TableTextChar">
    <w:name w:val="TableText Char"/>
    <w:link w:val="TableText"/>
    <w:locked/>
    <w:rsid w:val="00045BA6"/>
    <w:rPr>
      <w:rFonts w:ascii="David" w:eastAsia="Times New Roman" w:hAnsi="David"/>
      <w:sz w:val="24"/>
      <w:szCs w:val="24"/>
      <w:lang w:eastAsia="he-IL"/>
    </w:rPr>
  </w:style>
  <w:style w:type="character" w:customStyle="1" w:styleId="af">
    <w:name w:val="פיסקת רשימה תו"/>
    <w:aliases w:val="נספח 2 מתוקן תו"/>
    <w:link w:val="ae"/>
    <w:uiPriority w:val="34"/>
    <w:rsid w:val="00166076"/>
    <w:rPr>
      <w:rFonts w:ascii="Calibri" w:eastAsiaTheme="minorHAnsi" w:hAnsi="Calibri" w:cs="Times New Roman"/>
      <w:sz w:val="22"/>
      <w:szCs w:val="22"/>
    </w:rPr>
  </w:style>
  <w:style w:type="character" w:styleId="Hyperlink">
    <w:name w:val="Hyperlink"/>
    <w:uiPriority w:val="99"/>
    <w:rsid w:val="00045BA6"/>
    <w:rPr>
      <w:color w:val="0000FF"/>
      <w:u w:val="single"/>
    </w:rPr>
  </w:style>
  <w:style w:type="paragraph" w:customStyle="1" w:styleId="FirstPage">
    <w:name w:val="First Page"/>
    <w:basedOn w:val="Base"/>
    <w:rsid w:val="00045BA6"/>
    <w:pPr>
      <w:pBdr>
        <w:top w:val="single" w:sz="6" w:space="24" w:color="auto"/>
        <w:left w:val="single" w:sz="6" w:space="8" w:color="auto"/>
        <w:bottom w:val="single" w:sz="6" w:space="24" w:color="auto"/>
        <w:right w:val="single" w:sz="6" w:space="8" w:color="auto"/>
      </w:pBdr>
      <w:spacing w:before="360" w:after="360" w:line="360" w:lineRule="exact"/>
      <w:ind w:left="170" w:right="170"/>
      <w:jc w:val="center"/>
    </w:pPr>
    <w:rPr>
      <w:b/>
      <w:bCs/>
      <w:sz w:val="36"/>
      <w:szCs w:val="40"/>
    </w:rPr>
  </w:style>
  <w:style w:type="paragraph" w:customStyle="1" w:styleId="Para0TitleUL">
    <w:name w:val="Para0 TitleUL"/>
    <w:basedOn w:val="Base"/>
    <w:next w:val="Para0"/>
    <w:qFormat/>
    <w:rsid w:val="00045BA6"/>
    <w:pPr>
      <w:spacing w:before="240"/>
    </w:pPr>
    <w:rPr>
      <w:b/>
      <w:bCs/>
      <w:u w:val="single"/>
    </w:rPr>
  </w:style>
  <w:style w:type="paragraph" w:customStyle="1" w:styleId="Para1TitleUL">
    <w:name w:val="Para1 TitleUL"/>
    <w:basedOn w:val="Base"/>
    <w:next w:val="Para1"/>
    <w:qFormat/>
    <w:rsid w:val="00045BA6"/>
    <w:pPr>
      <w:spacing w:before="240"/>
      <w:ind w:left="397"/>
    </w:pPr>
    <w:rPr>
      <w:b/>
      <w:bCs/>
      <w:u w:val="single"/>
    </w:rPr>
  </w:style>
  <w:style w:type="paragraph" w:customStyle="1" w:styleId="Para2TitleUL">
    <w:name w:val="Para2 TitleUL"/>
    <w:basedOn w:val="Base"/>
    <w:next w:val="Para2"/>
    <w:qFormat/>
    <w:rsid w:val="00045BA6"/>
    <w:pPr>
      <w:spacing w:before="240"/>
      <w:ind w:left="720"/>
    </w:pPr>
    <w:rPr>
      <w:b/>
      <w:bCs/>
      <w:u w:val="single"/>
    </w:rPr>
  </w:style>
  <w:style w:type="paragraph" w:customStyle="1" w:styleId="Para3TitleUL">
    <w:name w:val="Para3 TitleUL"/>
    <w:basedOn w:val="Base"/>
    <w:next w:val="Para3"/>
    <w:qFormat/>
    <w:rsid w:val="00045BA6"/>
    <w:pPr>
      <w:spacing w:before="240"/>
      <w:ind w:left="1083"/>
    </w:pPr>
    <w:rPr>
      <w:b/>
      <w:bCs/>
      <w:u w:val="single"/>
    </w:rPr>
  </w:style>
  <w:style w:type="paragraph" w:customStyle="1" w:styleId="Para4TitleUL">
    <w:name w:val="Para4 TitleUL"/>
    <w:basedOn w:val="Base"/>
    <w:next w:val="Para4"/>
    <w:qFormat/>
    <w:rsid w:val="00045BA6"/>
    <w:pPr>
      <w:spacing w:before="240"/>
      <w:ind w:left="1440"/>
    </w:pPr>
    <w:rPr>
      <w:b/>
      <w:bCs/>
      <w:u w:val="single"/>
    </w:rPr>
  </w:style>
  <w:style w:type="paragraph" w:customStyle="1" w:styleId="Para5TitleUL">
    <w:name w:val="Para5 TitleUL"/>
    <w:basedOn w:val="Base"/>
    <w:next w:val="Para5"/>
    <w:qFormat/>
    <w:rsid w:val="00045BA6"/>
    <w:pPr>
      <w:spacing w:before="240"/>
      <w:ind w:left="1854"/>
    </w:pPr>
    <w:rPr>
      <w:b/>
      <w:bCs/>
      <w:u w:val="single"/>
    </w:rPr>
  </w:style>
  <w:style w:type="paragraph" w:customStyle="1" w:styleId="Frame10">
    <w:name w:val="Frame1"/>
    <w:basedOn w:val="Base"/>
    <w:rsid w:val="00045BA6"/>
    <w:pPr>
      <w:pBdr>
        <w:top w:val="single" w:sz="12" w:space="8" w:color="auto" w:shadow="1"/>
        <w:left w:val="single" w:sz="12" w:space="8" w:color="auto" w:shadow="1"/>
        <w:bottom w:val="single" w:sz="12" w:space="8" w:color="auto" w:shadow="1"/>
        <w:right w:val="single" w:sz="12" w:space="8" w:color="auto" w:shadow="1"/>
      </w:pBdr>
      <w:shd w:val="clear" w:color="E6E6E6" w:fill="auto"/>
      <w:ind w:left="680" w:right="340"/>
    </w:pPr>
    <w:rPr>
      <w:b/>
      <w:bCs/>
    </w:rPr>
  </w:style>
  <w:style w:type="paragraph" w:styleId="affffb">
    <w:name w:val="Revision"/>
    <w:hidden/>
    <w:uiPriority w:val="99"/>
    <w:semiHidden/>
    <w:rsid w:val="00045BA6"/>
    <w:rPr>
      <w:rFonts w:ascii="Times New (W1)" w:eastAsia="Times New Roman" w:hAnsi="Times New (W1)"/>
      <w:sz w:val="24"/>
      <w:szCs w:val="24"/>
    </w:rPr>
  </w:style>
  <w:style w:type="numbering" w:customStyle="1" w:styleId="HeadingNumbers">
    <w:name w:val="Heading Numbers"/>
    <w:uiPriority w:val="99"/>
    <w:rsid w:val="00045BA6"/>
    <w:pPr>
      <w:numPr>
        <w:numId w:val="55"/>
      </w:numPr>
    </w:pPr>
  </w:style>
  <w:style w:type="character" w:customStyle="1" w:styleId="AlphaList20">
    <w:name w:val="Alpha List 2 תו"/>
    <w:link w:val="AlphaList2"/>
    <w:locked/>
    <w:rsid w:val="00045BA6"/>
    <w:rPr>
      <w:rFonts w:ascii="David" w:eastAsia="Times New Roman" w:hAnsi="David"/>
      <w:sz w:val="24"/>
      <w:szCs w:val="24"/>
      <w:lang w:eastAsia="he-IL"/>
    </w:rPr>
  </w:style>
  <w:style w:type="character" w:customStyle="1" w:styleId="BulletList30">
    <w:name w:val="Bullet List 3 תו"/>
    <w:link w:val="BulletList3"/>
    <w:locked/>
    <w:rsid w:val="00045BA6"/>
    <w:rPr>
      <w:rFonts w:ascii="David" w:eastAsia="Times New Roman" w:hAnsi="David"/>
      <w:sz w:val="24"/>
      <w:szCs w:val="24"/>
      <w:lang w:eastAsia="he-IL"/>
    </w:rPr>
  </w:style>
  <w:style w:type="paragraph" w:customStyle="1" w:styleId="Normal2">
    <w:name w:val="Normal2"/>
    <w:basedOn w:val="Base"/>
    <w:link w:val="Normal2Char"/>
    <w:rsid w:val="00045BA6"/>
    <w:pPr>
      <w:ind w:left="795"/>
    </w:pPr>
    <w:rPr>
      <w:rFonts w:ascii="Times New Roman" w:hAnsi="Times New Roman"/>
      <w:sz w:val="22"/>
    </w:rPr>
  </w:style>
  <w:style w:type="character" w:customStyle="1" w:styleId="Normal2Char">
    <w:name w:val="Normal2 Char"/>
    <w:link w:val="Normal2"/>
    <w:locked/>
    <w:rsid w:val="00045BA6"/>
    <w:rPr>
      <w:rFonts w:eastAsia="Times New Roman"/>
      <w:sz w:val="22"/>
      <w:szCs w:val="24"/>
      <w:lang w:eastAsia="he-IL"/>
    </w:rPr>
  </w:style>
  <w:style w:type="paragraph" w:customStyle="1" w:styleId="Normal2Title">
    <w:name w:val="Normal2 Title"/>
    <w:basedOn w:val="Base"/>
    <w:next w:val="Normal2"/>
    <w:link w:val="Normal2TitleChar"/>
    <w:rsid w:val="00045BA6"/>
    <w:pPr>
      <w:ind w:left="795"/>
    </w:pPr>
    <w:rPr>
      <w:rFonts w:ascii="Times New Roman" w:hAnsi="Times New Roman"/>
      <w:b/>
      <w:bCs/>
      <w:sz w:val="22"/>
    </w:rPr>
  </w:style>
  <w:style w:type="character" w:customStyle="1" w:styleId="Normal2TitleChar">
    <w:name w:val="Normal2 Title Char"/>
    <w:link w:val="Normal2Title"/>
    <w:locked/>
    <w:rsid w:val="00045BA6"/>
    <w:rPr>
      <w:rFonts w:eastAsia="Times New Roman"/>
      <w:b/>
      <w:bCs/>
      <w:sz w:val="22"/>
      <w:szCs w:val="24"/>
      <w:lang w:eastAsia="he-IL"/>
    </w:rPr>
  </w:style>
  <w:style w:type="paragraph" w:customStyle="1" w:styleId="IndentedList2">
    <w:name w:val="Indented List 2"/>
    <w:basedOn w:val="Base"/>
    <w:rsid w:val="00045BA6"/>
    <w:pPr>
      <w:numPr>
        <w:numId w:val="56"/>
      </w:numPr>
    </w:pPr>
    <w:rPr>
      <w:rFonts w:ascii="Times New Roman" w:hAnsi="Times New Roman"/>
      <w:sz w:val="22"/>
    </w:rPr>
  </w:style>
  <w:style w:type="character" w:customStyle="1" w:styleId="AlphaList30">
    <w:name w:val="Alpha List 3 תו"/>
    <w:link w:val="AlphaList3"/>
    <w:locked/>
    <w:rsid w:val="00045BA6"/>
    <w:rPr>
      <w:rFonts w:ascii="David" w:eastAsia="Times New Roman" w:hAnsi="David"/>
      <w:sz w:val="24"/>
      <w:szCs w:val="24"/>
      <w:lang w:eastAsia="he-IL"/>
    </w:rPr>
  </w:style>
  <w:style w:type="numbering" w:customStyle="1" w:styleId="a1">
    <w:name w:val="פסקאות ממוספרות"/>
    <w:rsid w:val="00045BA6"/>
    <w:pPr>
      <w:numPr>
        <w:numId w:val="16"/>
      </w:numPr>
    </w:pPr>
  </w:style>
  <w:style w:type="numbering" w:customStyle="1" w:styleId="311">
    <w:name w:val="סגנון311"/>
    <w:uiPriority w:val="99"/>
    <w:rsid w:val="00045BA6"/>
  </w:style>
  <w:style w:type="numbering" w:customStyle="1" w:styleId="1">
    <w:name w:val="רשימה נוכחית1"/>
    <w:rsid w:val="00045BA6"/>
    <w:pPr>
      <w:numPr>
        <w:numId w:val="57"/>
      </w:numPr>
    </w:pPr>
  </w:style>
  <w:style w:type="character" w:styleId="affffc">
    <w:name w:val="Emphasis"/>
    <w:basedOn w:val="a3"/>
    <w:uiPriority w:val="20"/>
    <w:qFormat/>
    <w:rsid w:val="00045BA6"/>
    <w:rPr>
      <w:i/>
      <w:iCs/>
    </w:rPr>
  </w:style>
  <w:style w:type="character" w:styleId="FollowedHyperlink">
    <w:name w:val="FollowedHyperlink"/>
    <w:basedOn w:val="a3"/>
    <w:uiPriority w:val="99"/>
    <w:semiHidden/>
    <w:unhideWhenUsed/>
    <w:rsid w:val="00045BA6"/>
    <w:rPr>
      <w:color w:val="800080" w:themeColor="followedHyperlink"/>
      <w:u w:val="single"/>
    </w:rPr>
  </w:style>
  <w:style w:type="character" w:customStyle="1" w:styleId="BulletList20">
    <w:name w:val="Bullet List 2 תו"/>
    <w:link w:val="BulletList2"/>
    <w:rsid w:val="00045BA6"/>
    <w:rPr>
      <w:rFonts w:ascii="David" w:eastAsia="Times New Roman" w:hAnsi="David"/>
      <w:sz w:val="24"/>
      <w:szCs w:val="24"/>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5189094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header" Target="header2.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noaash\AppData\Roaming\Microsoft\Templates\MojDoc_H14.dotm"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MojDoc_H14</Template>
  <TotalTime>0</TotalTime>
  <Pages>9</Pages>
  <Words>2229</Words>
  <Characters>11150</Characters>
  <Application>Microsoft Office Word</Application>
  <DocSecurity>0</DocSecurity>
  <Lines>92</Lines>
  <Paragraphs>26</Paragraphs>
  <ScaleCrop>false</ScaleCrop>
  <Manager/>
  <Company/>
  <LinksUpToDate>false</LinksUpToDate>
  <CharactersWithSpaces>13353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lastModifiedBy/>
  <cp:revision>1</cp:revision>
  <dcterms:created xsi:type="dcterms:W3CDTF">2019-06-13T12:41:00Z</dcterms:created>
  <dcterms:modified xsi:type="dcterms:W3CDTF">2019-06-13T12:42:00Z</dcterms:modified>
</cp:coreProperties>
</file>